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39" w:rsidRDefault="001E5239" w:rsidP="001E5239">
      <w:pPr>
        <w:spacing w:after="0"/>
        <w:jc w:val="center"/>
        <w:rPr>
          <w:rFonts w:ascii="Times New Roman" w:hAnsi="Times New Roman" w:cs="Times New Roman"/>
          <w:i/>
          <w:sz w:val="20"/>
          <w:szCs w:val="20"/>
        </w:rPr>
      </w:pPr>
      <w:r>
        <w:rPr>
          <w:rFonts w:ascii="Times New Roman" w:hAnsi="Times New Roman" w:cs="Times New Roman"/>
          <w:i/>
          <w:sz w:val="20"/>
          <w:szCs w:val="20"/>
        </w:rPr>
        <w:t>АДМИНИСТРАЦИЯ  ЛЯГУШЕНСКОГО СЕЛЬСОВЕТА</w:t>
      </w:r>
    </w:p>
    <w:p w:rsidR="001E5239" w:rsidRDefault="001E5239" w:rsidP="001E5239">
      <w:pPr>
        <w:spacing w:after="0"/>
        <w:jc w:val="center"/>
        <w:rPr>
          <w:rFonts w:ascii="Times New Roman" w:hAnsi="Times New Roman" w:cs="Times New Roman"/>
          <w:i/>
          <w:sz w:val="20"/>
          <w:szCs w:val="20"/>
        </w:rPr>
      </w:pPr>
      <w:r>
        <w:rPr>
          <w:rFonts w:ascii="Times New Roman" w:hAnsi="Times New Roman" w:cs="Times New Roman"/>
          <w:i/>
          <w:sz w:val="20"/>
          <w:szCs w:val="20"/>
        </w:rPr>
        <w:t>КУПИНСКОГО РАЙОНА НОВОСИБИРСКОЙ ОБЛАСТИ</w:t>
      </w:r>
    </w:p>
    <w:p w:rsidR="001E5239" w:rsidRDefault="001E5239" w:rsidP="001E5239">
      <w:pPr>
        <w:spacing w:after="0"/>
        <w:jc w:val="center"/>
        <w:rPr>
          <w:rFonts w:ascii="Times New Roman" w:hAnsi="Times New Roman" w:cs="Times New Roman"/>
          <w:i/>
          <w:sz w:val="20"/>
          <w:szCs w:val="20"/>
        </w:rPr>
      </w:pPr>
    </w:p>
    <w:p w:rsidR="001E5239" w:rsidRDefault="001E5239" w:rsidP="001E5239">
      <w:pPr>
        <w:spacing w:after="0"/>
        <w:jc w:val="center"/>
        <w:rPr>
          <w:rFonts w:ascii="Times New Roman" w:hAnsi="Times New Roman" w:cs="Times New Roman"/>
          <w:b/>
          <w:sz w:val="20"/>
          <w:szCs w:val="20"/>
        </w:rPr>
      </w:pPr>
    </w:p>
    <w:p w:rsidR="001E5239" w:rsidRDefault="001E5239" w:rsidP="001E5239">
      <w:pPr>
        <w:spacing w:after="0"/>
        <w:jc w:val="center"/>
        <w:rPr>
          <w:rFonts w:ascii="Times New Roman" w:hAnsi="Times New Roman" w:cs="Times New Roman"/>
          <w:b/>
          <w:sz w:val="40"/>
          <w:szCs w:val="40"/>
        </w:rPr>
      </w:pPr>
      <w:r>
        <w:rPr>
          <w:rFonts w:ascii="Times New Roman" w:hAnsi="Times New Roman" w:cs="Times New Roman"/>
          <w:b/>
          <w:sz w:val="40"/>
          <w:szCs w:val="40"/>
        </w:rPr>
        <w:t>«МУНИЦИПАЛЬНЫЕ  ВЕДОМОСТИ»</w:t>
      </w:r>
      <w:r>
        <w:rPr>
          <w:rFonts w:ascii="Times New Roman" w:hAnsi="Times New Roman" w:cs="Times New Roman"/>
          <w:b/>
          <w:sz w:val="36"/>
          <w:szCs w:val="36"/>
        </w:rPr>
        <w:t xml:space="preserve">                               № 11 от 28.03.2022 г</w:t>
      </w:r>
    </w:p>
    <w:p w:rsidR="001E5239" w:rsidRDefault="001E5239" w:rsidP="001E5239">
      <w:pPr>
        <w:spacing w:after="0"/>
        <w:jc w:val="center"/>
        <w:rPr>
          <w:rFonts w:ascii="Times New Roman" w:hAnsi="Times New Roman" w:cs="Times New Roman"/>
          <w:b/>
          <w:sz w:val="28"/>
          <w:szCs w:val="28"/>
        </w:rPr>
      </w:pPr>
    </w:p>
    <w:p w:rsidR="001E5239" w:rsidRDefault="001E5239" w:rsidP="001E5239">
      <w:pPr>
        <w:spacing w:after="0"/>
        <w:rPr>
          <w:rFonts w:ascii="Times New Roman" w:hAnsi="Times New Roman" w:cs="Times New Roman"/>
        </w:rPr>
      </w:pPr>
      <w:r>
        <w:rPr>
          <w:rFonts w:ascii="Times New Roman" w:hAnsi="Times New Roman" w:cs="Times New Roman"/>
        </w:rPr>
        <w:t xml:space="preserve">Бюллетень утвержден </w:t>
      </w:r>
    </w:p>
    <w:p w:rsidR="001E5239" w:rsidRDefault="001E5239" w:rsidP="001E5239">
      <w:pPr>
        <w:spacing w:after="0"/>
        <w:rPr>
          <w:rFonts w:ascii="Times New Roman" w:hAnsi="Times New Roman" w:cs="Times New Roman"/>
        </w:rPr>
      </w:pPr>
      <w:r>
        <w:rPr>
          <w:rFonts w:ascii="Times New Roman" w:hAnsi="Times New Roman" w:cs="Times New Roman"/>
        </w:rPr>
        <w:t>решением  8-й сессии 3-го созыва</w:t>
      </w:r>
    </w:p>
    <w:p w:rsidR="001E5239" w:rsidRDefault="001E5239" w:rsidP="001E5239">
      <w:pPr>
        <w:spacing w:after="0"/>
        <w:rPr>
          <w:rFonts w:ascii="Times New Roman" w:hAnsi="Times New Roman" w:cs="Times New Roman"/>
        </w:rPr>
      </w:pPr>
      <w:r>
        <w:rPr>
          <w:rFonts w:ascii="Times New Roman" w:hAnsi="Times New Roman" w:cs="Times New Roman"/>
        </w:rPr>
        <w:t xml:space="preserve">Совета депутатов Лягушенского </w:t>
      </w:r>
    </w:p>
    <w:p w:rsidR="001E5239" w:rsidRDefault="001E5239" w:rsidP="001E5239">
      <w:pPr>
        <w:spacing w:after="0"/>
        <w:rPr>
          <w:rFonts w:ascii="Times New Roman" w:hAnsi="Times New Roman" w:cs="Times New Roman"/>
        </w:rPr>
      </w:pPr>
      <w:r>
        <w:rPr>
          <w:rFonts w:ascii="Times New Roman" w:hAnsi="Times New Roman" w:cs="Times New Roman"/>
        </w:rPr>
        <w:t>сельсовета  от 28.12.2005 г. № 7</w:t>
      </w: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p>
    <w:p w:rsidR="001E5239" w:rsidRDefault="001E5239" w:rsidP="001E5239">
      <w:pPr>
        <w:spacing w:after="0"/>
        <w:rPr>
          <w:rFonts w:ascii="Times New Roman" w:hAnsi="Times New Roman" w:cs="Times New Roman"/>
        </w:rPr>
      </w:pPr>
      <w:r>
        <w:rPr>
          <w:rFonts w:ascii="Times New Roman" w:hAnsi="Times New Roman" w:cs="Times New Roman"/>
        </w:rPr>
        <w:t xml:space="preserve">Ответственная за  выпуск – </w:t>
      </w:r>
    </w:p>
    <w:p w:rsidR="001E5239" w:rsidRDefault="001E5239" w:rsidP="001E5239">
      <w:pPr>
        <w:spacing w:after="0"/>
        <w:rPr>
          <w:rFonts w:ascii="Times New Roman" w:hAnsi="Times New Roman" w:cs="Times New Roman"/>
        </w:rPr>
      </w:pPr>
      <w:r>
        <w:rPr>
          <w:rFonts w:ascii="Times New Roman" w:hAnsi="Times New Roman" w:cs="Times New Roman"/>
        </w:rPr>
        <w:t>специалист администрации Лягушенского сельсовета Сивирина О.В.</w:t>
      </w:r>
    </w:p>
    <w:p w:rsidR="001E5239" w:rsidRPr="00D30397" w:rsidRDefault="001E5239" w:rsidP="001E5239">
      <w:pPr>
        <w:shd w:val="clear" w:color="auto" w:fill="FFFFFF"/>
        <w:spacing w:after="0" w:line="240" w:lineRule="auto"/>
        <w:jc w:val="center"/>
        <w:rPr>
          <w:rFonts w:ascii="Times New Roman" w:eastAsia="Times New Roman" w:hAnsi="Times New Roman" w:cs="Times New Roman"/>
          <w:b/>
          <w:color w:val="333333"/>
          <w:sz w:val="48"/>
          <w:szCs w:val="48"/>
        </w:rPr>
      </w:pPr>
      <w:r w:rsidRPr="00D30397">
        <w:rPr>
          <w:rFonts w:ascii="Times New Roman" w:eastAsia="Times New Roman" w:hAnsi="Times New Roman" w:cs="Times New Roman"/>
          <w:b/>
          <w:color w:val="333333"/>
          <w:sz w:val="48"/>
          <w:szCs w:val="48"/>
        </w:rPr>
        <w:lastRenderedPageBreak/>
        <w:t xml:space="preserve">Разъяснение </w:t>
      </w:r>
    </w:p>
    <w:p w:rsidR="001E5239" w:rsidRPr="00D30397" w:rsidRDefault="001E5239" w:rsidP="001E5239">
      <w:pPr>
        <w:shd w:val="clear" w:color="auto" w:fill="FFFFFF"/>
        <w:spacing w:after="0" w:line="240" w:lineRule="auto"/>
        <w:jc w:val="center"/>
        <w:rPr>
          <w:rFonts w:ascii="Times New Roman" w:eastAsia="Times New Roman" w:hAnsi="Times New Roman" w:cs="Times New Roman"/>
          <w:color w:val="333333"/>
          <w:sz w:val="40"/>
          <w:szCs w:val="28"/>
        </w:rPr>
      </w:pPr>
      <w:r w:rsidRPr="00D30397">
        <w:rPr>
          <w:rFonts w:ascii="Times New Roman" w:eastAsia="Times New Roman" w:hAnsi="Times New Roman" w:cs="Times New Roman"/>
          <w:color w:val="333333"/>
          <w:sz w:val="40"/>
          <w:szCs w:val="28"/>
        </w:rPr>
        <w:t>по оплате административного штрафа</w:t>
      </w:r>
    </w:p>
    <w:p w:rsidR="001E5239" w:rsidRPr="003F1E32"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40"/>
          <w:szCs w:val="28"/>
        </w:rPr>
      </w:pPr>
    </w:p>
    <w:p w:rsidR="001E5239" w:rsidRPr="003F1E32"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40"/>
          <w:szCs w:val="28"/>
        </w:rPr>
      </w:pPr>
      <w:r>
        <w:rPr>
          <w:rFonts w:ascii="Times New Roman" w:eastAsia="Times New Roman" w:hAnsi="Times New Roman" w:cs="Times New Roman"/>
          <w:color w:val="333333"/>
          <w:sz w:val="40"/>
          <w:szCs w:val="28"/>
        </w:rPr>
        <w:t>Уважаемые судоводители, о</w:t>
      </w:r>
      <w:r w:rsidRPr="003F1E32">
        <w:rPr>
          <w:rFonts w:ascii="Times New Roman" w:eastAsia="Times New Roman" w:hAnsi="Times New Roman" w:cs="Times New Roman"/>
          <w:color w:val="333333"/>
          <w:sz w:val="40"/>
          <w:szCs w:val="28"/>
        </w:rPr>
        <w:t>бращаем ваше внимание на необх</w:t>
      </w:r>
      <w:r>
        <w:rPr>
          <w:rFonts w:ascii="Times New Roman" w:eastAsia="Times New Roman" w:hAnsi="Times New Roman" w:cs="Times New Roman"/>
          <w:color w:val="333333"/>
          <w:sz w:val="40"/>
          <w:szCs w:val="28"/>
        </w:rPr>
        <w:t>одимость оплаты административного</w:t>
      </w:r>
      <w:r w:rsidRPr="003F1E32">
        <w:rPr>
          <w:rFonts w:ascii="Times New Roman" w:eastAsia="Times New Roman" w:hAnsi="Times New Roman" w:cs="Times New Roman"/>
          <w:color w:val="333333"/>
          <w:sz w:val="40"/>
          <w:szCs w:val="28"/>
        </w:rPr>
        <w:t xml:space="preserve"> штраф</w:t>
      </w:r>
      <w:r>
        <w:rPr>
          <w:rFonts w:ascii="Times New Roman" w:eastAsia="Times New Roman" w:hAnsi="Times New Roman" w:cs="Times New Roman"/>
          <w:color w:val="333333"/>
          <w:sz w:val="40"/>
          <w:szCs w:val="28"/>
        </w:rPr>
        <w:t>а в установленный законодательств</w:t>
      </w:r>
      <w:r w:rsidRPr="003F1E32">
        <w:rPr>
          <w:rFonts w:ascii="Times New Roman" w:eastAsia="Times New Roman" w:hAnsi="Times New Roman" w:cs="Times New Roman"/>
          <w:color w:val="333333"/>
          <w:sz w:val="40"/>
          <w:szCs w:val="28"/>
        </w:rPr>
        <w:t>ом Российской Федерации срок - не позднее шестидесяти дней со дня вступления в законную силу</w:t>
      </w:r>
      <w:r>
        <w:rPr>
          <w:rFonts w:ascii="Times New Roman" w:eastAsia="Times New Roman" w:hAnsi="Times New Roman" w:cs="Times New Roman"/>
          <w:color w:val="333333"/>
          <w:sz w:val="40"/>
          <w:szCs w:val="28"/>
        </w:rPr>
        <w:t xml:space="preserve"> </w:t>
      </w:r>
      <w:r w:rsidRPr="003F1E32">
        <w:rPr>
          <w:rFonts w:ascii="Times New Roman" w:eastAsia="Times New Roman" w:hAnsi="Times New Roman" w:cs="Times New Roman"/>
          <w:color w:val="333333"/>
          <w:sz w:val="40"/>
          <w:szCs w:val="28"/>
        </w:rPr>
        <w:t>постановления о наложении админист</w:t>
      </w:r>
      <w:r>
        <w:rPr>
          <w:rFonts w:ascii="Times New Roman" w:eastAsia="Times New Roman" w:hAnsi="Times New Roman" w:cs="Times New Roman"/>
          <w:color w:val="333333"/>
          <w:sz w:val="40"/>
          <w:szCs w:val="28"/>
        </w:rPr>
        <w:t>ративного штрафа</w:t>
      </w:r>
      <w:r w:rsidRPr="003F1E32">
        <w:rPr>
          <w:rFonts w:ascii="Times New Roman" w:eastAsia="Times New Roman" w:hAnsi="Times New Roman" w:cs="Times New Roman"/>
          <w:color w:val="333333"/>
          <w:sz w:val="40"/>
          <w:szCs w:val="28"/>
        </w:rPr>
        <w:t>.</w:t>
      </w:r>
    </w:p>
    <w:p w:rsidR="001E5239" w:rsidRPr="003F1E32"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40"/>
          <w:szCs w:val="28"/>
        </w:rPr>
      </w:pPr>
      <w:r w:rsidRPr="003F1E32">
        <w:rPr>
          <w:rFonts w:ascii="Times New Roman" w:eastAsia="Times New Roman" w:hAnsi="Times New Roman" w:cs="Times New Roman"/>
          <w:color w:val="333333"/>
          <w:sz w:val="40"/>
          <w:szCs w:val="28"/>
        </w:rPr>
        <w:t>При этом, обращаем</w:t>
      </w:r>
      <w:r>
        <w:rPr>
          <w:rFonts w:ascii="Times New Roman" w:eastAsia="Times New Roman" w:hAnsi="Times New Roman" w:cs="Times New Roman"/>
          <w:color w:val="333333"/>
          <w:sz w:val="40"/>
          <w:szCs w:val="28"/>
        </w:rPr>
        <w:t xml:space="preserve"> ваше</w:t>
      </w:r>
      <w:r w:rsidRPr="003F1E32">
        <w:rPr>
          <w:rFonts w:ascii="Times New Roman" w:eastAsia="Times New Roman" w:hAnsi="Times New Roman" w:cs="Times New Roman"/>
          <w:color w:val="333333"/>
          <w:sz w:val="40"/>
          <w:szCs w:val="28"/>
        </w:rPr>
        <w:t xml:space="preserve"> внимание, что административный штраф должен быть </w:t>
      </w:r>
      <w:r>
        <w:rPr>
          <w:rFonts w:ascii="Times New Roman" w:eastAsia="Times New Roman" w:hAnsi="Times New Roman" w:cs="Times New Roman"/>
          <w:color w:val="333333"/>
          <w:sz w:val="40"/>
          <w:szCs w:val="28"/>
        </w:rPr>
        <w:t>о</w:t>
      </w:r>
      <w:r w:rsidRPr="003F1E32">
        <w:rPr>
          <w:rFonts w:ascii="Times New Roman" w:eastAsia="Times New Roman" w:hAnsi="Times New Roman" w:cs="Times New Roman"/>
          <w:color w:val="333333"/>
          <w:sz w:val="40"/>
          <w:szCs w:val="28"/>
        </w:rPr>
        <w:t>плачен в полном размере лицом, привлеченным к административной ответственности.</w:t>
      </w:r>
    </w:p>
    <w:p w:rsidR="001E5239" w:rsidRPr="003F1E32"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40"/>
          <w:szCs w:val="28"/>
        </w:rPr>
      </w:pPr>
      <w:r>
        <w:rPr>
          <w:rFonts w:ascii="Times New Roman" w:eastAsia="Times New Roman" w:hAnsi="Times New Roman" w:cs="Times New Roman"/>
          <w:color w:val="333333"/>
          <w:sz w:val="40"/>
          <w:szCs w:val="28"/>
        </w:rPr>
        <w:t>В случае неу</w:t>
      </w:r>
      <w:r w:rsidRPr="003F1E32">
        <w:rPr>
          <w:rFonts w:ascii="Times New Roman" w:eastAsia="Times New Roman" w:hAnsi="Times New Roman" w:cs="Times New Roman"/>
          <w:color w:val="333333"/>
          <w:sz w:val="40"/>
          <w:szCs w:val="28"/>
        </w:rPr>
        <w:t>п</w:t>
      </w:r>
      <w:r>
        <w:rPr>
          <w:rFonts w:ascii="Times New Roman" w:eastAsia="Times New Roman" w:hAnsi="Times New Roman" w:cs="Times New Roman"/>
          <w:color w:val="333333"/>
          <w:sz w:val="40"/>
          <w:szCs w:val="28"/>
        </w:rPr>
        <w:t xml:space="preserve">латы административного штрафа </w:t>
      </w:r>
      <w:r w:rsidRPr="003F1E32">
        <w:rPr>
          <w:rFonts w:ascii="Times New Roman" w:eastAsia="Times New Roman" w:hAnsi="Times New Roman" w:cs="Times New Roman"/>
          <w:color w:val="333333"/>
          <w:sz w:val="40"/>
          <w:szCs w:val="28"/>
        </w:rPr>
        <w:t xml:space="preserve"> в</w:t>
      </w:r>
      <w:r>
        <w:rPr>
          <w:rFonts w:ascii="Times New Roman" w:eastAsia="Times New Roman" w:hAnsi="Times New Roman" w:cs="Times New Roman"/>
          <w:color w:val="333333"/>
          <w:sz w:val="40"/>
          <w:szCs w:val="28"/>
        </w:rPr>
        <w:t xml:space="preserve"> установленный законодательством</w:t>
      </w:r>
      <w:r w:rsidRPr="00735D04">
        <w:rPr>
          <w:rFonts w:ascii="Times New Roman" w:eastAsia="Times New Roman" w:hAnsi="Times New Roman" w:cs="Times New Roman"/>
          <w:color w:val="333333"/>
          <w:sz w:val="40"/>
          <w:szCs w:val="28"/>
        </w:rPr>
        <w:t xml:space="preserve"> </w:t>
      </w:r>
      <w:r w:rsidRPr="003F1E32">
        <w:rPr>
          <w:rFonts w:ascii="Times New Roman" w:eastAsia="Times New Roman" w:hAnsi="Times New Roman" w:cs="Times New Roman"/>
          <w:color w:val="333333"/>
          <w:sz w:val="40"/>
          <w:szCs w:val="28"/>
        </w:rPr>
        <w:t>Российской Федерации</w:t>
      </w:r>
      <w:r>
        <w:rPr>
          <w:rFonts w:ascii="Times New Roman" w:eastAsia="Times New Roman" w:hAnsi="Times New Roman" w:cs="Times New Roman"/>
          <w:color w:val="333333"/>
          <w:sz w:val="40"/>
          <w:szCs w:val="28"/>
        </w:rPr>
        <w:t xml:space="preserve"> срок, </w:t>
      </w:r>
      <w:r w:rsidRPr="003F1E32">
        <w:rPr>
          <w:rFonts w:ascii="Times New Roman" w:eastAsia="Times New Roman" w:hAnsi="Times New Roman" w:cs="Times New Roman"/>
          <w:color w:val="333333"/>
          <w:sz w:val="40"/>
          <w:szCs w:val="28"/>
        </w:rPr>
        <w:t xml:space="preserve"> материалы</w:t>
      </w:r>
      <w:r>
        <w:rPr>
          <w:rFonts w:ascii="Times New Roman" w:eastAsia="Times New Roman" w:hAnsi="Times New Roman" w:cs="Times New Roman"/>
          <w:color w:val="333333"/>
          <w:sz w:val="40"/>
          <w:szCs w:val="28"/>
        </w:rPr>
        <w:t xml:space="preserve"> административного дела</w:t>
      </w:r>
      <w:r w:rsidRPr="003F1E32">
        <w:rPr>
          <w:rFonts w:ascii="Times New Roman" w:eastAsia="Times New Roman" w:hAnsi="Times New Roman" w:cs="Times New Roman"/>
          <w:color w:val="333333"/>
          <w:sz w:val="40"/>
          <w:szCs w:val="28"/>
        </w:rPr>
        <w:t xml:space="preserve"> передаются в Федеральную с</w:t>
      </w:r>
      <w:r>
        <w:rPr>
          <w:rFonts w:ascii="Times New Roman" w:eastAsia="Times New Roman" w:hAnsi="Times New Roman" w:cs="Times New Roman"/>
          <w:color w:val="333333"/>
          <w:sz w:val="40"/>
          <w:szCs w:val="28"/>
        </w:rPr>
        <w:t>лужбу судебных приставов для</w:t>
      </w:r>
      <w:r w:rsidRPr="003F1E32">
        <w:rPr>
          <w:rFonts w:ascii="Times New Roman" w:eastAsia="Times New Roman" w:hAnsi="Times New Roman" w:cs="Times New Roman"/>
          <w:color w:val="333333"/>
          <w:sz w:val="40"/>
          <w:szCs w:val="28"/>
        </w:rPr>
        <w:t xml:space="preserve"> взыскания штрафа</w:t>
      </w:r>
      <w:r>
        <w:rPr>
          <w:rFonts w:ascii="Times New Roman" w:eastAsia="Times New Roman" w:hAnsi="Times New Roman" w:cs="Times New Roman"/>
          <w:color w:val="333333"/>
          <w:sz w:val="40"/>
          <w:szCs w:val="28"/>
        </w:rPr>
        <w:t xml:space="preserve"> в полном объеме</w:t>
      </w:r>
      <w:r w:rsidRPr="003F1E32">
        <w:rPr>
          <w:rFonts w:ascii="Times New Roman" w:eastAsia="Times New Roman" w:hAnsi="Times New Roman" w:cs="Times New Roman"/>
          <w:color w:val="333333"/>
          <w:sz w:val="40"/>
          <w:szCs w:val="28"/>
        </w:rPr>
        <w:t>.</w:t>
      </w:r>
    </w:p>
    <w:p w:rsidR="001E5239" w:rsidRPr="003F1E32"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40"/>
          <w:szCs w:val="28"/>
        </w:rPr>
      </w:pPr>
      <w:r w:rsidRPr="003F1E32">
        <w:rPr>
          <w:rFonts w:ascii="Times New Roman" w:eastAsia="Times New Roman" w:hAnsi="Times New Roman" w:cs="Times New Roman"/>
          <w:color w:val="333333"/>
          <w:sz w:val="40"/>
          <w:szCs w:val="28"/>
        </w:rPr>
        <w:t>Кроме этого, в соответствии с частью 1 статьи 20.25</w:t>
      </w:r>
      <w:r>
        <w:rPr>
          <w:rFonts w:ascii="Times New Roman" w:eastAsia="Times New Roman" w:hAnsi="Times New Roman" w:cs="Times New Roman"/>
          <w:color w:val="333333"/>
          <w:sz w:val="40"/>
          <w:szCs w:val="28"/>
        </w:rPr>
        <w:t xml:space="preserve"> </w:t>
      </w:r>
      <w:r w:rsidRPr="003F1E32">
        <w:rPr>
          <w:rFonts w:ascii="Times New Roman" w:eastAsia="Times New Roman" w:hAnsi="Times New Roman" w:cs="Times New Roman"/>
          <w:color w:val="333333"/>
          <w:sz w:val="40"/>
          <w:szCs w:val="28"/>
        </w:rPr>
        <w:t xml:space="preserve"> Кодекса об административных правонару</w:t>
      </w:r>
      <w:r>
        <w:rPr>
          <w:rFonts w:ascii="Times New Roman" w:eastAsia="Times New Roman" w:hAnsi="Times New Roman" w:cs="Times New Roman"/>
          <w:color w:val="333333"/>
          <w:sz w:val="40"/>
          <w:szCs w:val="28"/>
        </w:rPr>
        <w:t>шениях</w:t>
      </w:r>
      <w:r w:rsidRPr="00AB5CFD">
        <w:rPr>
          <w:rFonts w:ascii="Times New Roman" w:eastAsia="Times New Roman" w:hAnsi="Times New Roman" w:cs="Times New Roman"/>
          <w:color w:val="333333"/>
          <w:sz w:val="36"/>
          <w:szCs w:val="28"/>
        </w:rPr>
        <w:t xml:space="preserve"> </w:t>
      </w:r>
      <w:r w:rsidRPr="003F1E32">
        <w:rPr>
          <w:rFonts w:ascii="Times New Roman" w:eastAsia="Times New Roman" w:hAnsi="Times New Roman" w:cs="Times New Roman"/>
          <w:color w:val="333333"/>
          <w:sz w:val="40"/>
          <w:szCs w:val="28"/>
        </w:rPr>
        <w:t xml:space="preserve">Российской </w:t>
      </w:r>
      <w:r>
        <w:rPr>
          <w:rFonts w:ascii="Times New Roman" w:eastAsia="Times New Roman" w:hAnsi="Times New Roman" w:cs="Times New Roman"/>
          <w:color w:val="333333"/>
          <w:sz w:val="40"/>
          <w:szCs w:val="28"/>
        </w:rPr>
        <w:t>Федерации нео</w:t>
      </w:r>
      <w:r w:rsidRPr="003F1E32">
        <w:rPr>
          <w:rFonts w:ascii="Times New Roman" w:eastAsia="Times New Roman" w:hAnsi="Times New Roman" w:cs="Times New Roman"/>
          <w:color w:val="333333"/>
          <w:sz w:val="40"/>
          <w:szCs w:val="28"/>
        </w:rPr>
        <w:t>плата</w:t>
      </w:r>
      <w:r w:rsidRPr="00735D04">
        <w:rPr>
          <w:rFonts w:ascii="Times New Roman" w:eastAsia="Times New Roman" w:hAnsi="Times New Roman" w:cs="Times New Roman"/>
          <w:color w:val="333333"/>
          <w:sz w:val="40"/>
          <w:szCs w:val="28"/>
        </w:rPr>
        <w:t xml:space="preserve"> </w:t>
      </w:r>
      <w:r w:rsidRPr="003F1E32">
        <w:rPr>
          <w:rFonts w:ascii="Times New Roman" w:eastAsia="Times New Roman" w:hAnsi="Times New Roman" w:cs="Times New Roman"/>
          <w:color w:val="333333"/>
          <w:sz w:val="40"/>
          <w:szCs w:val="28"/>
        </w:rPr>
        <w:t>в срок</w:t>
      </w:r>
      <w:r>
        <w:rPr>
          <w:rFonts w:ascii="Times New Roman" w:eastAsia="Times New Roman" w:hAnsi="Times New Roman" w:cs="Times New Roman"/>
          <w:color w:val="333333"/>
          <w:sz w:val="40"/>
          <w:szCs w:val="28"/>
        </w:rPr>
        <w:t xml:space="preserve"> административного штрафа, предусмотренного</w:t>
      </w:r>
      <w:r w:rsidRPr="003F1E32">
        <w:rPr>
          <w:rFonts w:ascii="Times New Roman" w:eastAsia="Times New Roman" w:hAnsi="Times New Roman" w:cs="Times New Roman"/>
          <w:color w:val="333333"/>
          <w:sz w:val="40"/>
          <w:szCs w:val="28"/>
        </w:rPr>
        <w:t xml:space="preserve"> настоящим Кодексом, влечет наложение административного штрафа в двукратн</w:t>
      </w:r>
      <w:r>
        <w:rPr>
          <w:rFonts w:ascii="Times New Roman" w:eastAsia="Times New Roman" w:hAnsi="Times New Roman" w:cs="Times New Roman"/>
          <w:color w:val="333333"/>
          <w:sz w:val="40"/>
          <w:szCs w:val="28"/>
        </w:rPr>
        <w:t>ом размере суммы нео</w:t>
      </w:r>
      <w:r w:rsidRPr="003F1E32">
        <w:rPr>
          <w:rFonts w:ascii="Times New Roman" w:eastAsia="Times New Roman" w:hAnsi="Times New Roman" w:cs="Times New Roman"/>
          <w:color w:val="333333"/>
          <w:sz w:val="40"/>
          <w:szCs w:val="28"/>
        </w:rPr>
        <w:t>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E5239" w:rsidRDefault="001E5239"/>
    <w:p w:rsidR="001E5239" w:rsidRPr="005A41D8" w:rsidRDefault="001E5239" w:rsidP="001E5239">
      <w:pPr>
        <w:pStyle w:val="1"/>
        <w:shd w:val="clear" w:color="auto" w:fill="FFFFFF"/>
        <w:spacing w:before="0" w:beforeAutospacing="0" w:after="0" w:afterAutospacing="0" w:line="594" w:lineRule="atLeast"/>
        <w:textAlignment w:val="baseline"/>
        <w:rPr>
          <w:b w:val="0"/>
          <w:color w:val="222222"/>
          <w:sz w:val="54"/>
          <w:szCs w:val="54"/>
        </w:rPr>
      </w:pPr>
      <w:r w:rsidRPr="00D34B1B">
        <w:lastRenderedPageBreak/>
        <w:t>на зимней рыбалке</w:t>
      </w:r>
    </w:p>
    <w:p w:rsidR="001E5239" w:rsidRPr="00CD4372" w:rsidRDefault="001E5239" w:rsidP="001E5239">
      <w:pPr>
        <w:pStyle w:val="a3"/>
        <w:shd w:val="clear" w:color="auto" w:fill="FFFFFF"/>
        <w:spacing w:before="0" w:beforeAutospacing="0" w:after="375" w:afterAutospacing="0"/>
        <w:textAlignment w:val="baseline"/>
        <w:rPr>
          <w:color w:val="000000"/>
          <w:sz w:val="28"/>
          <w:szCs w:val="28"/>
        </w:rPr>
      </w:pPr>
      <w:r>
        <w:rPr>
          <w:rFonts w:ascii="Verdana" w:hAnsi="Verdana" w:cs="Arial"/>
          <w:color w:val="000000"/>
          <w:sz w:val="27"/>
          <w:szCs w:val="27"/>
        </w:rPr>
        <w:tab/>
      </w:r>
      <w:r w:rsidRPr="00CD4372">
        <w:rPr>
          <w:color w:val="000000"/>
          <w:sz w:val="28"/>
          <w:szCs w:val="28"/>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1E5239" w:rsidRPr="00504077" w:rsidRDefault="001E5239" w:rsidP="001E5239">
      <w:pPr>
        <w:pStyle w:val="2"/>
        <w:shd w:val="clear" w:color="auto" w:fill="FFFFFF"/>
        <w:spacing w:before="0" w:beforeAutospacing="0" w:after="0" w:afterAutospacing="0" w:line="435" w:lineRule="atLeast"/>
        <w:textAlignment w:val="baseline"/>
        <w:rPr>
          <w:bCs w:val="0"/>
          <w:color w:val="000000"/>
          <w:sz w:val="40"/>
          <w:szCs w:val="40"/>
        </w:rPr>
      </w:pPr>
      <w:r>
        <w:rPr>
          <w:bCs w:val="0"/>
          <w:color w:val="000000"/>
          <w:sz w:val="40"/>
          <w:szCs w:val="40"/>
          <w:bdr w:val="none" w:sz="0" w:space="0" w:color="auto" w:frame="1"/>
        </w:rPr>
        <w:t>О</w:t>
      </w:r>
      <w:r w:rsidRPr="00504077">
        <w:rPr>
          <w:bCs w:val="0"/>
          <w:color w:val="000000"/>
          <w:sz w:val="40"/>
          <w:szCs w:val="40"/>
          <w:bdr w:val="none" w:sz="0" w:space="0" w:color="auto" w:frame="1"/>
        </w:rPr>
        <w:t xml:space="preserve"> чем нужно всегда помнить</w:t>
      </w:r>
    </w:p>
    <w:p w:rsidR="001E5239" w:rsidRPr="00CD4372" w:rsidRDefault="001E5239" w:rsidP="001E5239">
      <w:pPr>
        <w:shd w:val="clear" w:color="auto" w:fill="FFFFFF"/>
        <w:ind w:left="-360"/>
        <w:textAlignment w:val="baseline"/>
        <w:rPr>
          <w:color w:val="000000"/>
          <w:sz w:val="28"/>
          <w:szCs w:val="28"/>
        </w:rPr>
      </w:pPr>
      <w:r w:rsidRPr="005A41D8">
        <w:rPr>
          <w:color w:val="000000"/>
          <w:sz w:val="27"/>
          <w:szCs w:val="27"/>
        </w:rPr>
        <w:tab/>
      </w:r>
      <w:r>
        <w:rPr>
          <w:color w:val="000000"/>
          <w:sz w:val="27"/>
          <w:szCs w:val="27"/>
        </w:rPr>
        <w:t xml:space="preserve"> </w:t>
      </w:r>
      <w:r>
        <w:rPr>
          <w:color w:val="000000"/>
          <w:sz w:val="27"/>
          <w:szCs w:val="27"/>
        </w:rPr>
        <w:tab/>
      </w:r>
      <w:r w:rsidRPr="00CD4372">
        <w:rPr>
          <w:color w:val="000000"/>
          <w:sz w:val="28"/>
          <w:szCs w:val="28"/>
        </w:rPr>
        <w:t xml:space="preserve">Проваливание, которое может привести как к банальному намоканию и </w:t>
      </w:r>
      <w:r w:rsidRPr="00CD4372">
        <w:rPr>
          <w:color w:val="000000"/>
          <w:sz w:val="28"/>
          <w:szCs w:val="28"/>
        </w:rPr>
        <w:tab/>
        <w:t xml:space="preserve">простуде, </w:t>
      </w:r>
      <w:r w:rsidRPr="00CD4372">
        <w:rPr>
          <w:color w:val="000000"/>
          <w:sz w:val="28"/>
          <w:szCs w:val="28"/>
        </w:rPr>
        <w:tab/>
        <w:t xml:space="preserve">так и к гибели.                                                                                                             </w:t>
      </w:r>
      <w:r w:rsidRPr="00CD4372">
        <w:rPr>
          <w:color w:val="000000"/>
          <w:sz w:val="28"/>
          <w:szCs w:val="28"/>
        </w:rPr>
        <w:tab/>
      </w:r>
      <w:proofErr w:type="spellStart"/>
      <w:r w:rsidRPr="00CD4372">
        <w:rPr>
          <w:color w:val="000000"/>
          <w:sz w:val="28"/>
          <w:szCs w:val="28"/>
        </w:rPr>
        <w:t>Угорание</w:t>
      </w:r>
      <w:proofErr w:type="spellEnd"/>
      <w:r w:rsidRPr="00CD4372">
        <w:rPr>
          <w:color w:val="000000"/>
          <w:sz w:val="28"/>
          <w:szCs w:val="28"/>
        </w:rPr>
        <w:t xml:space="preserve"> насмерть в зимней палатке от продуктов горения печки.</w:t>
      </w:r>
    </w:p>
    <w:p w:rsidR="001E5239" w:rsidRPr="00CD4372" w:rsidRDefault="001E5239" w:rsidP="001E5239">
      <w:pPr>
        <w:shd w:val="clear" w:color="auto" w:fill="FFFFFF"/>
        <w:jc w:val="both"/>
        <w:textAlignment w:val="baseline"/>
        <w:rPr>
          <w:color w:val="000000"/>
          <w:sz w:val="28"/>
          <w:szCs w:val="28"/>
        </w:rPr>
      </w:pPr>
      <w:r w:rsidRPr="00CD4372">
        <w:rPr>
          <w:color w:val="000000"/>
          <w:sz w:val="28"/>
          <w:szCs w:val="28"/>
        </w:rPr>
        <w:t>Гипотермия, замерзание.</w:t>
      </w:r>
    </w:p>
    <w:p w:rsidR="001E5239" w:rsidRPr="00CD4372" w:rsidRDefault="001E5239" w:rsidP="001E5239">
      <w:pPr>
        <w:shd w:val="clear" w:color="auto" w:fill="FFFFFF"/>
        <w:jc w:val="both"/>
        <w:textAlignment w:val="baseline"/>
        <w:rPr>
          <w:color w:val="000000"/>
          <w:sz w:val="28"/>
          <w:szCs w:val="28"/>
        </w:rPr>
      </w:pPr>
      <w:r w:rsidRPr="00CD4372">
        <w:rPr>
          <w:color w:val="000000"/>
          <w:sz w:val="28"/>
          <w:szCs w:val="28"/>
        </w:rPr>
        <w:t>Падение на скользкой поверхности, ушибы.</w:t>
      </w:r>
    </w:p>
    <w:p w:rsidR="001E5239" w:rsidRPr="00CD4372" w:rsidRDefault="001E5239" w:rsidP="001E5239">
      <w:pPr>
        <w:shd w:val="clear" w:color="auto" w:fill="FFFFFF"/>
        <w:jc w:val="both"/>
        <w:textAlignment w:val="baseline"/>
        <w:rPr>
          <w:color w:val="000000"/>
          <w:sz w:val="28"/>
          <w:szCs w:val="28"/>
        </w:rPr>
      </w:pPr>
      <w:r w:rsidRPr="00CD4372">
        <w:rPr>
          <w:color w:val="000000"/>
          <w:sz w:val="28"/>
          <w:szCs w:val="28"/>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1E5239" w:rsidRPr="00A732A4" w:rsidRDefault="001E5239" w:rsidP="001E5239">
      <w:pPr>
        <w:pStyle w:val="2"/>
        <w:shd w:val="clear" w:color="auto" w:fill="FFFFFF"/>
        <w:spacing w:before="0" w:beforeAutospacing="0" w:after="0" w:afterAutospacing="0" w:line="435" w:lineRule="atLeast"/>
        <w:textAlignment w:val="baseline"/>
        <w:rPr>
          <w:bCs w:val="0"/>
          <w:color w:val="000000"/>
          <w:sz w:val="40"/>
          <w:szCs w:val="40"/>
        </w:rPr>
      </w:pPr>
      <w:r>
        <w:rPr>
          <w:bCs w:val="0"/>
          <w:color w:val="000000"/>
          <w:sz w:val="40"/>
          <w:szCs w:val="40"/>
          <w:bdr w:val="none" w:sz="0" w:space="0" w:color="auto" w:frame="1"/>
        </w:rPr>
        <w:t xml:space="preserve">                                                                                                              </w:t>
      </w:r>
      <w:r w:rsidRPr="00A732A4">
        <w:rPr>
          <w:bCs w:val="0"/>
          <w:color w:val="000000"/>
          <w:sz w:val="40"/>
          <w:szCs w:val="40"/>
          <w:bdr w:val="none" w:sz="0" w:space="0" w:color="auto" w:frame="1"/>
        </w:rPr>
        <w:t>Безопасный лед</w:t>
      </w:r>
    </w:p>
    <w:p w:rsidR="001E5239" w:rsidRPr="00CD4372" w:rsidRDefault="001E5239" w:rsidP="001E5239">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CD4372">
        <w:rPr>
          <w:color w:val="000000"/>
          <w:sz w:val="28"/>
          <w:szCs w:val="28"/>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1E5239" w:rsidRPr="005A41D8" w:rsidRDefault="001E5239" w:rsidP="001E5239">
      <w:pPr>
        <w:pStyle w:val="3"/>
        <w:shd w:val="clear" w:color="auto" w:fill="FFFFFF"/>
        <w:spacing w:before="0" w:beforeAutospacing="0" w:after="0" w:afterAutospacing="0"/>
        <w:textAlignment w:val="baseline"/>
        <w:rPr>
          <w:bCs w:val="0"/>
          <w:color w:val="000000"/>
          <w:sz w:val="40"/>
          <w:szCs w:val="40"/>
        </w:rPr>
      </w:pPr>
      <w:r w:rsidRPr="005A41D8">
        <w:rPr>
          <w:bCs w:val="0"/>
          <w:color w:val="000000"/>
          <w:sz w:val="40"/>
          <w:szCs w:val="40"/>
          <w:bdr w:val="none" w:sz="0" w:space="0" w:color="auto" w:frame="1"/>
        </w:rPr>
        <w:t>Безопасность на слабом ледяном покрове</w:t>
      </w:r>
    </w:p>
    <w:p w:rsidR="001E5239" w:rsidRPr="00CD4372" w:rsidRDefault="001E5239" w:rsidP="001E5239">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lastRenderedPageBreak/>
        <w:tab/>
      </w:r>
      <w:r w:rsidRPr="00CD4372">
        <w:rPr>
          <w:color w:val="000000"/>
          <w:sz w:val="28"/>
          <w:szCs w:val="28"/>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CD4372">
        <w:rPr>
          <w:color w:val="000000"/>
          <w:sz w:val="28"/>
          <w:szCs w:val="28"/>
        </w:rPr>
        <w:tab/>
        <w:t xml:space="preserve">                                                   </w:t>
      </w:r>
      <w:r w:rsidRPr="00CD4372">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CD4372">
        <w:rPr>
          <w:color w:val="000000"/>
          <w:sz w:val="28"/>
          <w:szCs w:val="28"/>
        </w:rPr>
        <w:tab/>
      </w:r>
      <w:r w:rsidRPr="00CD4372">
        <w:rPr>
          <w:sz w:val="28"/>
          <w:szCs w:val="28"/>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CD4372">
        <w:rPr>
          <w:color w:val="000000"/>
          <w:sz w:val="28"/>
          <w:szCs w:val="28"/>
        </w:rPr>
        <w:t xml:space="preserve">                                                                                            </w:t>
      </w:r>
      <w:r w:rsidRPr="00CD4372">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CD4372">
        <w:rPr>
          <w:color w:val="000000"/>
          <w:sz w:val="28"/>
          <w:szCs w:val="28"/>
        </w:rPr>
        <w:t>прогибание</w:t>
      </w:r>
      <w:proofErr w:type="spellEnd"/>
      <w:r w:rsidRPr="00CD4372">
        <w:rPr>
          <w:color w:val="000000"/>
          <w:sz w:val="28"/>
          <w:szCs w:val="28"/>
        </w:rPr>
        <w:t xml:space="preserve"> происходит прямо на глазах – нужно моментально лечь, как можно мягче и </w:t>
      </w:r>
      <w:proofErr w:type="spellStart"/>
      <w:r w:rsidRPr="00CD4372">
        <w:rPr>
          <w:color w:val="000000"/>
          <w:sz w:val="28"/>
          <w:szCs w:val="28"/>
        </w:rPr>
        <w:t>плавнее</w:t>
      </w:r>
      <w:proofErr w:type="spellEnd"/>
      <w:r w:rsidRPr="00CD4372">
        <w:rPr>
          <w:color w:val="000000"/>
          <w:sz w:val="28"/>
          <w:szCs w:val="28"/>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1E5239" w:rsidRPr="00CD4372" w:rsidRDefault="001E5239" w:rsidP="001E5239">
      <w:pPr>
        <w:pStyle w:val="a3"/>
        <w:shd w:val="clear" w:color="auto" w:fill="FFFFFF"/>
        <w:spacing w:before="0" w:beforeAutospacing="0" w:after="375" w:afterAutospacing="0"/>
        <w:textAlignment w:val="baseline"/>
        <w:rPr>
          <w:b/>
          <w:color w:val="000000"/>
          <w:sz w:val="40"/>
          <w:szCs w:val="40"/>
        </w:rPr>
      </w:pPr>
      <w:r w:rsidRPr="00CD4372">
        <w:rPr>
          <w:b/>
          <w:color w:val="000000"/>
          <w:sz w:val="40"/>
          <w:szCs w:val="40"/>
        </w:rPr>
        <w:t>Потенциально опасные места:</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Середина водоема, большие глубины, русловой поток.</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Места соединения прямого и обратного течений.</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Устья рек и ручьев.</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Непосредственно у берега.</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В зарослях камыша.</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Около вмерзших в воду предметов.</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Места слива канализации и отходов.</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Узкие протоки с течением, быстрины между островами.</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lastRenderedPageBreak/>
        <w:t>У закраин и промоин.</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1E5239" w:rsidRPr="00CD4372" w:rsidRDefault="001E5239" w:rsidP="001E5239">
      <w:pPr>
        <w:numPr>
          <w:ilvl w:val="0"/>
          <w:numId w:val="1"/>
        </w:numPr>
        <w:shd w:val="clear" w:color="auto" w:fill="FFFFFF"/>
        <w:spacing w:after="0" w:line="240" w:lineRule="auto"/>
        <w:ind w:left="0"/>
        <w:textAlignment w:val="baseline"/>
        <w:rPr>
          <w:color w:val="000000"/>
          <w:sz w:val="28"/>
          <w:szCs w:val="28"/>
        </w:rPr>
      </w:pPr>
      <w:r w:rsidRPr="00CD4372">
        <w:rPr>
          <w:color w:val="000000"/>
          <w:sz w:val="28"/>
          <w:szCs w:val="28"/>
        </w:rPr>
        <w:t>Болота и трясины – самые опасные места. Выделяющийся теплый газ может сделать слабым и тонким внешне нормальный и твердый покров.</w:t>
      </w:r>
    </w:p>
    <w:p w:rsidR="001E5239" w:rsidRPr="00CD4372" w:rsidRDefault="001E5239" w:rsidP="001E5239">
      <w:pPr>
        <w:pStyle w:val="a3"/>
        <w:shd w:val="clear" w:color="auto" w:fill="FFFFFF"/>
        <w:spacing w:before="0" w:beforeAutospacing="0" w:after="375" w:afterAutospacing="0"/>
        <w:textAlignment w:val="baseline"/>
        <w:rPr>
          <w:color w:val="000000"/>
          <w:sz w:val="28"/>
          <w:szCs w:val="28"/>
        </w:rPr>
      </w:pPr>
      <w:r w:rsidRPr="00CD4372">
        <w:rPr>
          <w:color w:val="000000"/>
          <w:sz w:val="28"/>
          <w:szCs w:val="28"/>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sidRPr="00CD4372">
        <w:rPr>
          <w:b/>
          <w:color w:val="000000"/>
          <w:sz w:val="28"/>
          <w:szCs w:val="28"/>
        </w:rPr>
        <w:t xml:space="preserve">Каждый человек должен иметь специальные </w:t>
      </w:r>
      <w:proofErr w:type="spellStart"/>
      <w:r w:rsidRPr="00CD4372">
        <w:rPr>
          <w:b/>
          <w:color w:val="000000"/>
          <w:sz w:val="28"/>
          <w:szCs w:val="28"/>
        </w:rPr>
        <w:t>спасалки</w:t>
      </w:r>
      <w:proofErr w:type="spellEnd"/>
      <w:r w:rsidRPr="00CD4372">
        <w:rPr>
          <w:b/>
          <w:color w:val="000000"/>
          <w:sz w:val="28"/>
          <w:szCs w:val="28"/>
        </w:rPr>
        <w:t xml:space="preserve"> на веревке</w:t>
      </w:r>
      <w:r w:rsidRPr="00CD4372">
        <w:rPr>
          <w:color w:val="000000"/>
          <w:sz w:val="28"/>
          <w:szCs w:val="28"/>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w:t>
      </w:r>
      <w:r>
        <w:rPr>
          <w:color w:val="000000"/>
          <w:sz w:val="28"/>
          <w:szCs w:val="28"/>
        </w:rPr>
        <w:t xml:space="preserve">рядом и </w:t>
      </w:r>
      <w:r w:rsidRPr="00CD4372">
        <w:rPr>
          <w:color w:val="000000"/>
          <w:sz w:val="28"/>
          <w:szCs w:val="28"/>
        </w:rPr>
        <w:t xml:space="preserve">сразу – такая перфорация ослабит и так ненадежную поверхность.                                                                                                                                      </w:t>
      </w:r>
      <w:r w:rsidRPr="00CD4372">
        <w:rPr>
          <w:sz w:val="28"/>
          <w:szCs w:val="28"/>
        </w:rPr>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CD4372">
        <w:rPr>
          <w:sz w:val="28"/>
          <w:szCs w:val="28"/>
        </w:rPr>
        <w:t>нехоженные</w:t>
      </w:r>
      <w:proofErr w:type="spellEnd"/>
      <w:r w:rsidRPr="00CD4372">
        <w:rPr>
          <w:sz w:val="28"/>
          <w:szCs w:val="28"/>
        </w:rPr>
        <w:t xml:space="preserve"> места проверять на каждом шаге, обходить темные, желтые участки, трещины и торосы.</w:t>
      </w:r>
    </w:p>
    <w:p w:rsidR="001E5239" w:rsidRPr="005A41D8" w:rsidRDefault="001E5239" w:rsidP="001E5239">
      <w:pPr>
        <w:pStyle w:val="2"/>
        <w:shd w:val="clear" w:color="auto" w:fill="FFFFFF"/>
        <w:spacing w:before="0" w:beforeAutospacing="0" w:after="0" w:afterAutospacing="0"/>
        <w:textAlignment w:val="baseline"/>
        <w:rPr>
          <w:bCs w:val="0"/>
          <w:color w:val="000000"/>
          <w:sz w:val="40"/>
          <w:szCs w:val="40"/>
        </w:rPr>
      </w:pPr>
      <w:r w:rsidRPr="005A41D8">
        <w:rPr>
          <w:bCs w:val="0"/>
          <w:color w:val="000000"/>
          <w:sz w:val="40"/>
          <w:szCs w:val="40"/>
          <w:bdr w:val="none" w:sz="0" w:space="0" w:color="auto" w:frame="1"/>
        </w:rPr>
        <w:t>Как ходить по замерзшему водоему</w:t>
      </w:r>
    </w:p>
    <w:p w:rsidR="001E5239" w:rsidRPr="003A087A" w:rsidRDefault="001E5239" w:rsidP="001E5239">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3A087A">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Pr>
          <w:color w:val="000000"/>
          <w:sz w:val="28"/>
          <w:szCs w:val="28"/>
        </w:rPr>
        <w:t xml:space="preserve">                                                    </w:t>
      </w:r>
      <w:r w:rsidRPr="003A087A">
        <w:rPr>
          <w:b/>
          <w:color w:val="000000"/>
          <w:sz w:val="28"/>
          <w:szCs w:val="28"/>
        </w:rPr>
        <w:t>Следующие меры предосторожности на льду уберегут от травм</w:t>
      </w:r>
      <w:r w:rsidRPr="003A087A">
        <w:rPr>
          <w:color w:val="000000"/>
          <w:sz w:val="28"/>
          <w:szCs w:val="28"/>
        </w:rPr>
        <w:t>:</w:t>
      </w:r>
    </w:p>
    <w:p w:rsidR="001E5239" w:rsidRPr="003A087A" w:rsidRDefault="001E5239" w:rsidP="001E5239">
      <w:pPr>
        <w:numPr>
          <w:ilvl w:val="0"/>
          <w:numId w:val="2"/>
        </w:numPr>
        <w:shd w:val="clear" w:color="auto" w:fill="FFFFFF"/>
        <w:spacing w:after="0" w:line="240" w:lineRule="auto"/>
        <w:ind w:left="0"/>
        <w:textAlignment w:val="baseline"/>
        <w:rPr>
          <w:color w:val="000000"/>
          <w:sz w:val="28"/>
          <w:szCs w:val="28"/>
        </w:rPr>
      </w:pPr>
      <w:r w:rsidRPr="003A087A">
        <w:rPr>
          <w:color w:val="000000"/>
          <w:sz w:val="28"/>
          <w:szCs w:val="28"/>
        </w:rPr>
        <w:t>Пользоваться обувью с противоскользящими подошвами или накладными шипами.</w:t>
      </w:r>
    </w:p>
    <w:p w:rsidR="001E5239" w:rsidRPr="003A087A" w:rsidRDefault="001E5239" w:rsidP="001E5239">
      <w:pPr>
        <w:numPr>
          <w:ilvl w:val="0"/>
          <w:numId w:val="2"/>
        </w:numPr>
        <w:shd w:val="clear" w:color="auto" w:fill="FFFFFF"/>
        <w:spacing w:after="0" w:line="240" w:lineRule="auto"/>
        <w:ind w:left="0"/>
        <w:textAlignment w:val="baseline"/>
        <w:rPr>
          <w:color w:val="000000"/>
          <w:sz w:val="28"/>
          <w:szCs w:val="28"/>
        </w:rPr>
      </w:pPr>
      <w:r w:rsidRPr="003A087A">
        <w:rPr>
          <w:color w:val="000000"/>
          <w:sz w:val="28"/>
          <w:szCs w:val="28"/>
        </w:rPr>
        <w:t>Не совершать резких движений, держать равновесие и обращать внимание на каждый шаг.</w:t>
      </w:r>
    </w:p>
    <w:p w:rsidR="001E5239" w:rsidRPr="003A087A" w:rsidRDefault="001E5239" w:rsidP="001E5239">
      <w:pPr>
        <w:numPr>
          <w:ilvl w:val="0"/>
          <w:numId w:val="2"/>
        </w:numPr>
        <w:shd w:val="clear" w:color="auto" w:fill="FFFFFF"/>
        <w:spacing w:after="0" w:line="240" w:lineRule="auto"/>
        <w:ind w:left="0"/>
        <w:textAlignment w:val="baseline"/>
        <w:rPr>
          <w:color w:val="000000"/>
          <w:sz w:val="28"/>
          <w:szCs w:val="28"/>
        </w:rPr>
      </w:pPr>
      <w:r w:rsidRPr="003A087A">
        <w:rPr>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1E5239" w:rsidRPr="003A087A" w:rsidRDefault="001E5239" w:rsidP="001E5239">
      <w:pPr>
        <w:numPr>
          <w:ilvl w:val="0"/>
          <w:numId w:val="2"/>
        </w:numPr>
        <w:shd w:val="clear" w:color="auto" w:fill="FFFFFF"/>
        <w:spacing w:after="0" w:line="240" w:lineRule="auto"/>
        <w:ind w:left="0"/>
        <w:textAlignment w:val="baseline"/>
        <w:rPr>
          <w:color w:val="000000"/>
          <w:sz w:val="28"/>
          <w:szCs w:val="28"/>
        </w:rPr>
      </w:pPr>
      <w:r w:rsidRPr="003A087A">
        <w:rPr>
          <w:color w:val="000000"/>
          <w:sz w:val="28"/>
          <w:szCs w:val="28"/>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1E5239" w:rsidRPr="00CD4372" w:rsidRDefault="001E5239" w:rsidP="001E5239">
      <w:pPr>
        <w:pStyle w:val="a3"/>
        <w:shd w:val="clear" w:color="auto" w:fill="FFFFFF"/>
        <w:spacing w:before="0" w:beforeAutospacing="0" w:after="375" w:afterAutospacing="0"/>
        <w:textAlignment w:val="baseline"/>
        <w:rPr>
          <w:color w:val="000000"/>
          <w:sz w:val="28"/>
          <w:szCs w:val="28"/>
        </w:rPr>
      </w:pPr>
      <w:r>
        <w:rPr>
          <w:color w:val="000000"/>
          <w:sz w:val="27"/>
          <w:szCs w:val="27"/>
        </w:rPr>
        <w:t xml:space="preserve">                                                                                                                                                                </w:t>
      </w:r>
      <w:r w:rsidRPr="00CD4372">
        <w:rPr>
          <w:color w:val="000000"/>
          <w:sz w:val="28"/>
          <w:szCs w:val="28"/>
        </w:rPr>
        <w:t xml:space="preserve">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1E5239" w:rsidRPr="005A41D8" w:rsidRDefault="001E5239" w:rsidP="001E5239">
      <w:pPr>
        <w:pStyle w:val="a3"/>
        <w:shd w:val="clear" w:color="auto" w:fill="FFFFFF"/>
        <w:spacing w:before="0" w:beforeAutospacing="0" w:after="375" w:afterAutospacing="0"/>
        <w:textAlignment w:val="baseline"/>
        <w:rPr>
          <w:color w:val="000000"/>
          <w:sz w:val="27"/>
          <w:szCs w:val="27"/>
        </w:rPr>
      </w:pPr>
      <w:r w:rsidRPr="00A732A4">
        <w:rPr>
          <w:b/>
          <w:color w:val="000000"/>
          <w:sz w:val="40"/>
          <w:szCs w:val="40"/>
        </w:rPr>
        <w:lastRenderedPageBreak/>
        <w:t>Правила безопасного поведения на льду:</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Нахоженные тропы – наименее опасные участки, так как явно видно, что по ним прошло много народу.</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Нельзя проверять прочность подпрыгиванием или ударами ногой. Делать это нужно палкой, жердью или пешней.</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 xml:space="preserve">Если вы заметили треск, фонтанчики воды из трещин, </w:t>
      </w:r>
      <w:proofErr w:type="spellStart"/>
      <w:r w:rsidRPr="003A087A">
        <w:rPr>
          <w:color w:val="000000"/>
          <w:sz w:val="28"/>
          <w:szCs w:val="28"/>
        </w:rPr>
        <w:t>прогибание</w:t>
      </w:r>
      <w:proofErr w:type="spellEnd"/>
      <w:r w:rsidRPr="003A087A">
        <w:rPr>
          <w:color w:val="000000"/>
          <w:sz w:val="28"/>
          <w:szCs w:val="28"/>
        </w:rPr>
        <w:t>, желтоватый цвет или мокрые пятна на снегу – следует обойти это место (либо вернуться назад ползком, если уже зашли слишком далеко).</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Не следует передвигаться толпой и хаотично, близко друг к другу. Оптимальный вариант – гуськом на дистанции не менее 5 метров.</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При передвижении на лыжах крепления должны быть отстегнуты, чтобы можно было сбросить их при проваливании.</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 xml:space="preserve">Категорически не рекомендуется выходить на водоем без специальных </w:t>
      </w:r>
      <w:proofErr w:type="spellStart"/>
      <w:r w:rsidRPr="003A087A">
        <w:rPr>
          <w:color w:val="000000"/>
          <w:sz w:val="28"/>
          <w:szCs w:val="28"/>
        </w:rPr>
        <w:t>спасалок</w:t>
      </w:r>
      <w:proofErr w:type="spellEnd"/>
      <w:r w:rsidRPr="003A087A">
        <w:rPr>
          <w:color w:val="000000"/>
          <w:sz w:val="28"/>
          <w:szCs w:val="28"/>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Наличие у кого-то в группе веревки 10-20 метров длинной с кошкой или грузом на конце.</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1E5239" w:rsidRPr="003A087A" w:rsidRDefault="001E5239" w:rsidP="001E5239">
      <w:pPr>
        <w:numPr>
          <w:ilvl w:val="0"/>
          <w:numId w:val="3"/>
        </w:numPr>
        <w:shd w:val="clear" w:color="auto" w:fill="FFFFFF"/>
        <w:spacing w:after="0" w:line="240" w:lineRule="auto"/>
        <w:ind w:left="0"/>
        <w:textAlignment w:val="baseline"/>
        <w:rPr>
          <w:color w:val="000000"/>
          <w:sz w:val="28"/>
          <w:szCs w:val="28"/>
        </w:rPr>
      </w:pPr>
      <w:r w:rsidRPr="003A087A">
        <w:rPr>
          <w:color w:val="000000"/>
          <w:sz w:val="28"/>
          <w:szCs w:val="28"/>
        </w:rPr>
        <w:t>Нельзя ловить рыбу или ходить около закраин, промоин и полыней, трещин, торосов и провалов.</w:t>
      </w:r>
    </w:p>
    <w:p w:rsidR="001E5239" w:rsidRPr="005A41D8" w:rsidRDefault="001E5239" w:rsidP="001E5239">
      <w:pPr>
        <w:pStyle w:val="a3"/>
        <w:shd w:val="clear" w:color="auto" w:fill="FFFFFF"/>
        <w:spacing w:before="0" w:beforeAutospacing="0" w:after="0" w:afterAutospacing="0"/>
        <w:textAlignment w:val="baseline"/>
        <w:rPr>
          <w:color w:val="000000"/>
          <w:sz w:val="27"/>
          <w:szCs w:val="27"/>
        </w:rPr>
      </w:pPr>
    </w:p>
    <w:p w:rsidR="001E5239" w:rsidRPr="005A41D8" w:rsidRDefault="001E5239" w:rsidP="001E5239">
      <w:pPr>
        <w:pStyle w:val="2"/>
        <w:shd w:val="clear" w:color="auto" w:fill="FFFFFF"/>
        <w:spacing w:before="0" w:beforeAutospacing="0" w:after="0" w:afterAutospacing="0" w:line="360" w:lineRule="auto"/>
        <w:textAlignment w:val="baseline"/>
        <w:rPr>
          <w:bCs w:val="0"/>
          <w:color w:val="000000"/>
          <w:sz w:val="40"/>
          <w:szCs w:val="40"/>
        </w:rPr>
      </w:pPr>
      <w:r w:rsidRPr="005A41D8">
        <w:rPr>
          <w:bCs w:val="0"/>
          <w:color w:val="000000"/>
          <w:sz w:val="40"/>
          <w:szCs w:val="40"/>
          <w:bdr w:val="none" w:sz="0" w:space="0" w:color="auto" w:frame="1"/>
        </w:rPr>
        <w:t>Как выбраться, если провалился под лед</w:t>
      </w:r>
    </w:p>
    <w:p w:rsidR="001E5239" w:rsidRPr="003A087A" w:rsidRDefault="001E5239" w:rsidP="001E5239">
      <w:pPr>
        <w:pStyle w:val="a3"/>
        <w:shd w:val="clear" w:color="auto" w:fill="FFFFFF"/>
        <w:spacing w:before="0" w:beforeAutospacing="0" w:after="375" w:afterAutospacing="0"/>
        <w:textAlignment w:val="baseline"/>
        <w:rPr>
          <w:color w:val="000000"/>
          <w:sz w:val="28"/>
          <w:szCs w:val="28"/>
        </w:rPr>
      </w:pPr>
      <w:r w:rsidRPr="003A087A">
        <w:rPr>
          <w:color w:val="000000"/>
          <w:sz w:val="28"/>
          <w:szCs w:val="28"/>
        </w:rPr>
        <w:t xml:space="preserve">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w:t>
      </w:r>
      <w:r w:rsidRPr="003A087A">
        <w:rPr>
          <w:color w:val="000000"/>
          <w:sz w:val="28"/>
          <w:szCs w:val="28"/>
        </w:rPr>
        <w:lastRenderedPageBreak/>
        <w:t xml:space="preserve">случаями на водоемах. На вероятность удачного исхода и безопасность влияет и наличие средств спасения на льду – </w:t>
      </w:r>
      <w:proofErr w:type="spellStart"/>
      <w:r w:rsidRPr="003A087A">
        <w:rPr>
          <w:color w:val="000000"/>
          <w:sz w:val="28"/>
          <w:szCs w:val="28"/>
        </w:rPr>
        <w:t>спасал</w:t>
      </w:r>
      <w:r>
        <w:rPr>
          <w:color w:val="000000"/>
          <w:sz w:val="28"/>
          <w:szCs w:val="28"/>
        </w:rPr>
        <w:t>ок</w:t>
      </w:r>
      <w:proofErr w:type="spellEnd"/>
      <w:r>
        <w:rPr>
          <w:color w:val="000000"/>
          <w:sz w:val="28"/>
          <w:szCs w:val="28"/>
        </w:rPr>
        <w:t>, веревок, жердей</w:t>
      </w:r>
      <w:r w:rsidRPr="003A087A">
        <w:rPr>
          <w:color w:val="000000"/>
          <w:sz w:val="28"/>
          <w:szCs w:val="28"/>
        </w:rPr>
        <w:t>.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1E5239" w:rsidRPr="003A087A" w:rsidRDefault="001E5239" w:rsidP="001E5239">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1E5239" w:rsidRPr="003A087A" w:rsidRDefault="001E5239" w:rsidP="001E5239">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1E5239" w:rsidRPr="003A087A" w:rsidRDefault="001E5239" w:rsidP="001E5239">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3A087A">
        <w:rPr>
          <w:color w:val="000000"/>
          <w:sz w:val="28"/>
          <w:szCs w:val="28"/>
        </w:rPr>
        <w:tab/>
        <w:t xml:space="preserve">безопасности. </w:t>
      </w:r>
    </w:p>
    <w:p w:rsidR="001E5239" w:rsidRPr="003A087A" w:rsidRDefault="001E5239" w:rsidP="001E5239">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1E5239" w:rsidRPr="003A087A" w:rsidRDefault="001E5239" w:rsidP="001E5239">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1E5239" w:rsidRPr="003A087A" w:rsidRDefault="001E5239" w:rsidP="001E5239">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3A087A">
        <w:rPr>
          <w:color w:val="000000"/>
          <w:sz w:val="28"/>
          <w:szCs w:val="28"/>
        </w:rPr>
        <w:t>спасалки</w:t>
      </w:r>
      <w:proofErr w:type="spellEnd"/>
      <w:r w:rsidRPr="003A087A">
        <w:rPr>
          <w:color w:val="000000"/>
          <w:sz w:val="28"/>
          <w:szCs w:val="28"/>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1E5239" w:rsidRPr="003A087A" w:rsidRDefault="001E5239" w:rsidP="001E5239">
      <w:pPr>
        <w:numPr>
          <w:ilvl w:val="0"/>
          <w:numId w:val="4"/>
        </w:numPr>
        <w:shd w:val="clear" w:color="auto" w:fill="FFFFFF"/>
        <w:spacing w:after="0" w:line="240" w:lineRule="auto"/>
        <w:ind w:left="0"/>
        <w:textAlignment w:val="baseline"/>
        <w:rPr>
          <w:color w:val="000000"/>
          <w:sz w:val="28"/>
          <w:szCs w:val="28"/>
        </w:rPr>
      </w:pPr>
      <w:r w:rsidRPr="003A087A">
        <w:rPr>
          <w:color w:val="000000"/>
          <w:sz w:val="28"/>
          <w:szCs w:val="28"/>
        </w:rPr>
        <w:t xml:space="preserve">В худшем случае – </w:t>
      </w:r>
      <w:proofErr w:type="spellStart"/>
      <w:r w:rsidRPr="003A087A">
        <w:rPr>
          <w:color w:val="000000"/>
          <w:sz w:val="28"/>
          <w:szCs w:val="28"/>
        </w:rPr>
        <w:t>спасалок</w:t>
      </w:r>
      <w:proofErr w:type="spellEnd"/>
      <w:r w:rsidRPr="003A087A">
        <w:rPr>
          <w:color w:val="000000"/>
          <w:sz w:val="28"/>
          <w:szCs w:val="28"/>
        </w:rPr>
        <w:t xml:space="preserve"> нет, одежды много, физическая форма плохая. Самое важное – первое движение. Положение – руки раскинуты по краю </w:t>
      </w:r>
      <w:r w:rsidRPr="003A087A">
        <w:rPr>
          <w:color w:val="000000"/>
          <w:sz w:val="28"/>
          <w:szCs w:val="28"/>
        </w:rPr>
        <w:lastRenderedPageBreak/>
        <w:t>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1E5239" w:rsidRPr="005A41D8" w:rsidRDefault="001E5239" w:rsidP="001E5239">
      <w:pPr>
        <w:pStyle w:val="3"/>
        <w:shd w:val="clear" w:color="auto" w:fill="FFFFFF"/>
        <w:spacing w:before="0" w:beforeAutospacing="0" w:after="0" w:afterAutospacing="0" w:line="405" w:lineRule="atLeast"/>
        <w:textAlignment w:val="baseline"/>
        <w:rPr>
          <w:b w:val="0"/>
          <w:bCs w:val="0"/>
          <w:color w:val="000000"/>
        </w:rPr>
      </w:pPr>
    </w:p>
    <w:p w:rsidR="001E5239" w:rsidRPr="005A41D8" w:rsidRDefault="001E5239" w:rsidP="001E5239">
      <w:pPr>
        <w:pStyle w:val="3"/>
        <w:shd w:val="clear" w:color="auto" w:fill="FFFFFF"/>
        <w:spacing w:before="0" w:beforeAutospacing="0" w:after="0" w:afterAutospacing="0" w:line="360" w:lineRule="auto"/>
        <w:textAlignment w:val="baseline"/>
        <w:rPr>
          <w:bCs w:val="0"/>
          <w:color w:val="000000"/>
          <w:sz w:val="40"/>
          <w:szCs w:val="40"/>
        </w:rPr>
      </w:pPr>
      <w:r w:rsidRPr="005A41D8">
        <w:rPr>
          <w:bCs w:val="0"/>
          <w:color w:val="000000"/>
          <w:sz w:val="40"/>
          <w:szCs w:val="40"/>
          <w:bdr w:val="none" w:sz="0" w:space="0" w:color="auto" w:frame="1"/>
        </w:rPr>
        <w:t>Как помочь человеку, провалившемуся под лед.</w:t>
      </w:r>
    </w:p>
    <w:p w:rsidR="001E5239" w:rsidRPr="00630EB4" w:rsidRDefault="001E5239" w:rsidP="001E5239">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630EB4">
        <w:rPr>
          <w:color w:val="000000"/>
          <w:sz w:val="28"/>
          <w:szCs w:val="28"/>
        </w:rPr>
        <w:t>спасалки</w:t>
      </w:r>
      <w:proofErr w:type="spellEnd"/>
      <w:r w:rsidRPr="00630EB4">
        <w:rPr>
          <w:color w:val="000000"/>
          <w:sz w:val="28"/>
          <w:szCs w:val="28"/>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630EB4">
        <w:rPr>
          <w:color w:val="000000"/>
          <w:sz w:val="28"/>
          <w:szCs w:val="28"/>
        </w:rPr>
        <w:t>спасалками</w:t>
      </w:r>
      <w:proofErr w:type="spellEnd"/>
      <w:r w:rsidRPr="00630EB4">
        <w:rPr>
          <w:color w:val="000000"/>
          <w:sz w:val="28"/>
          <w:szCs w:val="28"/>
        </w:rPr>
        <w:t xml:space="preserve"> за поверхность. Для облегчения процесса пострадавшему в воду нужно бросить жилет, </w:t>
      </w:r>
      <w:proofErr w:type="spellStart"/>
      <w:r w:rsidRPr="00630EB4">
        <w:rPr>
          <w:color w:val="000000"/>
          <w:sz w:val="28"/>
          <w:szCs w:val="28"/>
        </w:rPr>
        <w:t>спасалки</w:t>
      </w:r>
      <w:proofErr w:type="spellEnd"/>
      <w:r w:rsidRPr="00630EB4">
        <w:rPr>
          <w:color w:val="000000"/>
          <w:sz w:val="28"/>
          <w:szCs w:val="28"/>
        </w:rPr>
        <w:t xml:space="preserve"> и т.д. – что есть при возможности.</w:t>
      </w:r>
    </w:p>
    <w:p w:rsidR="001E5239" w:rsidRDefault="001E5239" w:rsidP="001E5239">
      <w:pPr>
        <w:pStyle w:val="2"/>
        <w:shd w:val="clear" w:color="auto" w:fill="FFFFFF"/>
        <w:spacing w:before="0" w:beforeAutospacing="0" w:after="0" w:afterAutospacing="0" w:line="360" w:lineRule="auto"/>
        <w:jc w:val="center"/>
        <w:textAlignment w:val="baseline"/>
        <w:rPr>
          <w:bCs w:val="0"/>
          <w:color w:val="000000"/>
          <w:sz w:val="40"/>
          <w:szCs w:val="40"/>
          <w:bdr w:val="none" w:sz="0" w:space="0" w:color="auto" w:frame="1"/>
        </w:rPr>
      </w:pPr>
    </w:p>
    <w:p w:rsidR="001E5239" w:rsidRPr="005A41D8" w:rsidRDefault="001E5239" w:rsidP="001E5239">
      <w:pPr>
        <w:pStyle w:val="2"/>
        <w:shd w:val="clear" w:color="auto" w:fill="FFFFFF"/>
        <w:spacing w:before="0" w:beforeAutospacing="0" w:after="0" w:afterAutospacing="0" w:line="360" w:lineRule="auto"/>
        <w:jc w:val="center"/>
        <w:textAlignment w:val="baseline"/>
        <w:rPr>
          <w:bCs w:val="0"/>
          <w:color w:val="000000"/>
          <w:sz w:val="40"/>
          <w:szCs w:val="40"/>
        </w:rPr>
      </w:pPr>
      <w:r w:rsidRPr="005A41D8">
        <w:rPr>
          <w:bCs w:val="0"/>
          <w:color w:val="000000"/>
          <w:sz w:val="40"/>
          <w:szCs w:val="40"/>
          <w:bdr w:val="none" w:sz="0" w:space="0" w:color="auto" w:frame="1"/>
        </w:rPr>
        <w:t>Безопасность при переохлаждении</w:t>
      </w:r>
    </w:p>
    <w:p w:rsidR="001E5239" w:rsidRPr="00630EB4" w:rsidRDefault="001E5239" w:rsidP="001E5239">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ab/>
      </w:r>
      <w:r w:rsidRPr="00630EB4">
        <w:rPr>
          <w:color w:val="000000"/>
          <w:sz w:val="28"/>
          <w:szCs w:val="28"/>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630EB4">
        <w:rPr>
          <w:color w:val="000000"/>
          <w:sz w:val="28"/>
          <w:szCs w:val="28"/>
        </w:rPr>
        <w:t>сменки</w:t>
      </w:r>
      <w:proofErr w:type="spellEnd"/>
      <w:r w:rsidRPr="00630EB4">
        <w:rPr>
          <w:color w:val="000000"/>
          <w:sz w:val="28"/>
          <w:szCs w:val="28"/>
        </w:rPr>
        <w:t xml:space="preserve"> нет – то надеть, в первую очередь, шерстяные изделия или качественное </w:t>
      </w:r>
      <w:proofErr w:type="spellStart"/>
      <w:r w:rsidRPr="00630EB4">
        <w:rPr>
          <w:color w:val="000000"/>
          <w:sz w:val="28"/>
          <w:szCs w:val="28"/>
        </w:rPr>
        <w:t>термобелье</w:t>
      </w:r>
      <w:proofErr w:type="spellEnd"/>
      <w:r w:rsidRPr="00630EB4">
        <w:rPr>
          <w:color w:val="000000"/>
          <w:sz w:val="28"/>
          <w:szCs w:val="28"/>
        </w:rPr>
        <w:t xml:space="preserve">.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w:t>
      </w:r>
      <w:r w:rsidRPr="00630EB4">
        <w:rPr>
          <w:color w:val="000000"/>
          <w:sz w:val="28"/>
          <w:szCs w:val="28"/>
        </w:rPr>
        <w:lastRenderedPageBreak/>
        <w:t>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1E5239" w:rsidRPr="005A41D8" w:rsidRDefault="001E5239" w:rsidP="001E5239">
      <w:pPr>
        <w:pStyle w:val="2"/>
        <w:shd w:val="clear" w:color="auto" w:fill="FFFFFF"/>
        <w:spacing w:before="0" w:beforeAutospacing="0" w:after="0" w:afterAutospacing="0"/>
        <w:jc w:val="center"/>
        <w:textAlignment w:val="baseline"/>
        <w:rPr>
          <w:bCs w:val="0"/>
          <w:color w:val="000000"/>
          <w:sz w:val="40"/>
          <w:szCs w:val="40"/>
        </w:rPr>
      </w:pPr>
      <w:r w:rsidRPr="005A41D8">
        <w:rPr>
          <w:bCs w:val="0"/>
          <w:color w:val="000000"/>
          <w:sz w:val="40"/>
          <w:szCs w:val="40"/>
          <w:bdr w:val="none" w:sz="0" w:space="0" w:color="auto" w:frame="1"/>
        </w:rPr>
        <w:t>Меры безопасности в зимней рыболовной палатке</w:t>
      </w:r>
    </w:p>
    <w:p w:rsidR="001E5239" w:rsidRPr="00630EB4" w:rsidRDefault="001E5239" w:rsidP="001E5239">
      <w:pPr>
        <w:pStyle w:val="a3"/>
        <w:shd w:val="clear" w:color="auto" w:fill="FFFFFF"/>
        <w:spacing w:before="0" w:beforeAutospacing="0" w:after="375" w:afterAutospacing="0"/>
        <w:textAlignment w:val="baseline"/>
        <w:rPr>
          <w:color w:val="000000"/>
          <w:sz w:val="28"/>
          <w:szCs w:val="28"/>
        </w:rPr>
      </w:pPr>
      <w:r w:rsidRPr="005A41D8">
        <w:rPr>
          <w:color w:val="000000"/>
          <w:sz w:val="27"/>
          <w:szCs w:val="27"/>
        </w:rPr>
        <w:t xml:space="preserve">  </w:t>
      </w:r>
      <w:r w:rsidRPr="00630EB4">
        <w:rPr>
          <w:color w:val="000000"/>
          <w:sz w:val="28"/>
          <w:szCs w:val="28"/>
        </w:rPr>
        <w:t>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1E5239" w:rsidRPr="005A41D8" w:rsidRDefault="001E5239" w:rsidP="001E5239">
      <w:pPr>
        <w:pStyle w:val="2"/>
        <w:shd w:val="clear" w:color="auto" w:fill="FFFFFF"/>
        <w:spacing w:before="0" w:beforeAutospacing="0" w:after="0" w:afterAutospacing="0" w:line="435" w:lineRule="atLeast"/>
        <w:jc w:val="center"/>
        <w:textAlignment w:val="baseline"/>
        <w:rPr>
          <w:bCs w:val="0"/>
          <w:color w:val="000000"/>
          <w:sz w:val="40"/>
          <w:szCs w:val="40"/>
        </w:rPr>
      </w:pPr>
      <w:r>
        <w:rPr>
          <w:bCs w:val="0"/>
          <w:color w:val="000000"/>
          <w:sz w:val="40"/>
          <w:szCs w:val="40"/>
          <w:bdr w:val="none" w:sz="0" w:space="0" w:color="auto" w:frame="1"/>
        </w:rPr>
        <w:t xml:space="preserve">Ваши действия </w:t>
      </w:r>
      <w:r w:rsidRPr="005A41D8">
        <w:rPr>
          <w:bCs w:val="0"/>
          <w:color w:val="000000"/>
          <w:sz w:val="40"/>
          <w:szCs w:val="40"/>
          <w:bdr w:val="none" w:sz="0" w:space="0" w:color="auto" w:frame="1"/>
        </w:rPr>
        <w:t>при потере ориентации на местности</w:t>
      </w:r>
    </w:p>
    <w:p w:rsidR="001E5239" w:rsidRPr="005A41D8" w:rsidRDefault="001E5239" w:rsidP="001E5239">
      <w:pPr>
        <w:pStyle w:val="a3"/>
        <w:shd w:val="clear" w:color="auto" w:fill="FFFFFF"/>
        <w:spacing w:before="0" w:beforeAutospacing="0" w:after="375" w:afterAutospacing="0"/>
        <w:textAlignment w:val="baseline"/>
        <w:rPr>
          <w:color w:val="000000"/>
          <w:sz w:val="27"/>
          <w:szCs w:val="27"/>
        </w:rPr>
      </w:pPr>
      <w:r w:rsidRPr="005A41D8">
        <w:rPr>
          <w:color w:val="000000"/>
          <w:sz w:val="27"/>
          <w:szCs w:val="27"/>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1E5239" w:rsidRDefault="001E5239" w:rsidP="001E5239">
      <w:pPr>
        <w:rPr>
          <w:sz w:val="28"/>
          <w:szCs w:val="28"/>
        </w:rPr>
      </w:pPr>
      <w:r w:rsidRPr="006E103A">
        <w:rPr>
          <w:b/>
          <w:bCs/>
          <w:sz w:val="28"/>
          <w:szCs w:val="28"/>
        </w:rPr>
        <w:t>Если, находясь на водоёме, вы попали в беду, звоните по единому телефону всех спасательных служб 112.</w:t>
      </w:r>
    </w:p>
    <w:p w:rsidR="001E5239" w:rsidRDefault="001E5239" w:rsidP="001E5239">
      <w:pPr>
        <w:rPr>
          <w:sz w:val="28"/>
          <w:szCs w:val="28"/>
        </w:rPr>
      </w:pPr>
    </w:p>
    <w:p w:rsidR="001E5239" w:rsidRDefault="001E5239" w:rsidP="001E5239">
      <w:proofErr w:type="spellStart"/>
      <w:r w:rsidRPr="001A5CF8">
        <w:rPr>
          <w:sz w:val="28"/>
          <w:szCs w:val="28"/>
        </w:rPr>
        <w:t>Купинское</w:t>
      </w:r>
      <w:proofErr w:type="spellEnd"/>
      <w:r w:rsidRPr="001A5CF8">
        <w:rPr>
          <w:sz w:val="28"/>
          <w:szCs w:val="28"/>
        </w:rPr>
        <w:t xml:space="preserve"> инспекторское отд</w:t>
      </w:r>
      <w:r>
        <w:rPr>
          <w:sz w:val="28"/>
          <w:szCs w:val="28"/>
        </w:rPr>
        <w:t xml:space="preserve">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w:t>
      </w:r>
      <w:r>
        <w:rPr>
          <w:sz w:val="28"/>
          <w:szCs w:val="28"/>
        </w:rPr>
        <w:t>НСО</w:t>
      </w:r>
    </w:p>
    <w:p w:rsidR="001E5239" w:rsidRDefault="001E5239">
      <w:r>
        <w:br w:type="page"/>
      </w:r>
    </w:p>
    <w:p w:rsidR="001E5239" w:rsidRPr="004448C9" w:rsidRDefault="001E5239" w:rsidP="001E5239">
      <w:pPr>
        <w:shd w:val="clear" w:color="auto" w:fill="FFFFFF"/>
        <w:spacing w:after="0" w:line="240" w:lineRule="auto"/>
        <w:ind w:firstLine="708"/>
        <w:jc w:val="center"/>
        <w:rPr>
          <w:rFonts w:ascii="Times New Roman" w:eastAsia="Times New Roman" w:hAnsi="Times New Roman" w:cs="Times New Roman"/>
          <w:b/>
          <w:color w:val="333333"/>
          <w:sz w:val="40"/>
          <w:szCs w:val="40"/>
        </w:rPr>
      </w:pPr>
      <w:r w:rsidRPr="004448C9">
        <w:rPr>
          <w:rFonts w:ascii="Times New Roman" w:eastAsia="Times New Roman" w:hAnsi="Times New Roman" w:cs="Times New Roman"/>
          <w:b/>
          <w:color w:val="333333"/>
          <w:sz w:val="40"/>
          <w:szCs w:val="40"/>
        </w:rPr>
        <w:lastRenderedPageBreak/>
        <w:t>Объявлен набор внештатных общественных инспекторов ГИМС МЧС России</w:t>
      </w:r>
      <w:r>
        <w:rPr>
          <w:rFonts w:ascii="Times New Roman" w:eastAsia="Times New Roman" w:hAnsi="Times New Roman" w:cs="Times New Roman"/>
          <w:b/>
          <w:color w:val="333333"/>
          <w:sz w:val="40"/>
          <w:szCs w:val="40"/>
        </w:rPr>
        <w:t>.</w:t>
      </w:r>
    </w:p>
    <w:p w:rsidR="001E5239" w:rsidRPr="00430C4F"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28"/>
        </w:rPr>
      </w:pPr>
    </w:p>
    <w:p w:rsidR="001E5239" w:rsidRPr="00430C4F"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28"/>
        </w:rPr>
      </w:pPr>
      <w:r w:rsidRPr="00430C4F">
        <w:rPr>
          <w:rFonts w:ascii="Times New Roman" w:eastAsia="Times New Roman" w:hAnsi="Times New Roman" w:cs="Times New Roman"/>
          <w:color w:val="333333"/>
          <w:sz w:val="36"/>
          <w:szCs w:val="28"/>
        </w:rPr>
        <w:t>Внештатные инспектора участвуют в осуществлении контроля на водных объектах, освидетельствовании судов, ежегодном освидетельствовании баз (сооружений) для их стоянок, пляжей, переправ, в приеме экзаменов на право управления маломерным судном, профилактической работе, и в мероприятиях по поиску и спасанию людей на водных объектах.</w:t>
      </w:r>
    </w:p>
    <w:p w:rsidR="001E5239" w:rsidRPr="00430C4F"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28"/>
        </w:rPr>
      </w:pPr>
      <w:r w:rsidRPr="00430C4F">
        <w:rPr>
          <w:rFonts w:ascii="Times New Roman" w:eastAsia="Times New Roman" w:hAnsi="Times New Roman" w:cs="Times New Roman"/>
          <w:color w:val="333333"/>
          <w:sz w:val="36"/>
          <w:szCs w:val="28"/>
        </w:rPr>
        <w:t xml:space="preserve">Ежегодно благодаря действиям внештатных инспекторов проводятся различные профилактические акции с детьми, а в районах, удалённых от подразделений МЧС России неоднократно оказывали </w:t>
      </w:r>
      <w:r>
        <w:rPr>
          <w:rFonts w:ascii="Times New Roman" w:eastAsia="Times New Roman" w:hAnsi="Times New Roman" w:cs="Times New Roman"/>
          <w:color w:val="333333"/>
          <w:sz w:val="36"/>
          <w:szCs w:val="28"/>
        </w:rPr>
        <w:t>помощь гражданам попавшим в бедственное положение  на воде, в различные периоды времени</w:t>
      </w:r>
      <w:r w:rsidRPr="00430C4F">
        <w:rPr>
          <w:rFonts w:ascii="Times New Roman" w:eastAsia="Times New Roman" w:hAnsi="Times New Roman" w:cs="Times New Roman"/>
          <w:color w:val="333333"/>
          <w:sz w:val="36"/>
          <w:szCs w:val="28"/>
        </w:rPr>
        <w:t>.</w:t>
      </w:r>
    </w:p>
    <w:p w:rsidR="001E5239" w:rsidRPr="00430C4F"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28"/>
        </w:rPr>
      </w:pPr>
      <w:r w:rsidRPr="00430C4F">
        <w:rPr>
          <w:rFonts w:ascii="Times New Roman" w:eastAsia="Times New Roman" w:hAnsi="Times New Roman" w:cs="Times New Roman"/>
          <w:color w:val="333333"/>
          <w:sz w:val="36"/>
          <w:szCs w:val="28"/>
        </w:rPr>
        <w:t>Если Вам не безразличны вопросы безопасности людей на водных объектах</w:t>
      </w:r>
      <w:r>
        <w:rPr>
          <w:rFonts w:ascii="Times New Roman" w:eastAsia="Times New Roman" w:hAnsi="Times New Roman" w:cs="Times New Roman"/>
          <w:color w:val="333333"/>
          <w:sz w:val="36"/>
          <w:szCs w:val="28"/>
        </w:rPr>
        <w:t xml:space="preserve"> и вы </w:t>
      </w:r>
      <w:r w:rsidRPr="00430C4F">
        <w:rPr>
          <w:rFonts w:ascii="Times New Roman" w:eastAsia="Times New Roman" w:hAnsi="Times New Roman" w:cs="Times New Roman"/>
          <w:color w:val="333333"/>
          <w:sz w:val="36"/>
          <w:szCs w:val="28"/>
        </w:rPr>
        <w:t>желаете оказать содействие должностным лицам Государственной инспекции по маломерным судам МЧС</w:t>
      </w:r>
      <w:r>
        <w:rPr>
          <w:rFonts w:ascii="Times New Roman" w:eastAsia="Times New Roman" w:hAnsi="Times New Roman" w:cs="Times New Roman"/>
          <w:color w:val="333333"/>
          <w:sz w:val="36"/>
          <w:szCs w:val="28"/>
        </w:rPr>
        <w:t xml:space="preserve"> России</w:t>
      </w:r>
      <w:r w:rsidRPr="00430C4F">
        <w:rPr>
          <w:rFonts w:ascii="Times New Roman" w:eastAsia="Times New Roman" w:hAnsi="Times New Roman" w:cs="Times New Roman"/>
          <w:color w:val="333333"/>
          <w:sz w:val="36"/>
          <w:szCs w:val="28"/>
        </w:rPr>
        <w:t xml:space="preserve">, приглашаем всех желающих подать на рассмотрение заявление для принятия в ряды  внештатных общественных инспекторов ГИМС МЧС России. </w:t>
      </w:r>
    </w:p>
    <w:p w:rsidR="001E5239" w:rsidRPr="00430C4F"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28"/>
        </w:rPr>
      </w:pPr>
      <w:r w:rsidRPr="00430C4F">
        <w:rPr>
          <w:rFonts w:ascii="Times New Roman" w:eastAsia="Times New Roman" w:hAnsi="Times New Roman" w:cs="Times New Roman"/>
          <w:color w:val="333333"/>
          <w:sz w:val="36"/>
          <w:szCs w:val="28"/>
        </w:rPr>
        <w:t xml:space="preserve">В рамках приказа МЧС России от 16 октября 2019 г. № 588 в Главном  управлении открыт набор внештатных общественных инспекторов ГИМС МЧС России. </w:t>
      </w:r>
    </w:p>
    <w:p w:rsidR="001E5239" w:rsidRPr="00430C4F"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28"/>
        </w:rPr>
      </w:pPr>
      <w:r w:rsidRPr="00430C4F">
        <w:rPr>
          <w:rFonts w:ascii="Times New Roman" w:eastAsia="Times New Roman" w:hAnsi="Times New Roman" w:cs="Times New Roman"/>
          <w:color w:val="333333"/>
          <w:sz w:val="36"/>
          <w:szCs w:val="28"/>
        </w:rPr>
        <w:t>Для подачи заявления о принятии во внештатные инспектора рекомендуем обратиться в любое подразделение Центра ГИМС Главного управления, либо по телефонам 8(383)222-01-15, 8(383)222-01-67.</w:t>
      </w:r>
    </w:p>
    <w:p w:rsidR="001E5239" w:rsidRPr="00430C4F"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28"/>
        </w:rPr>
      </w:pPr>
      <w:r w:rsidRPr="00430C4F">
        <w:rPr>
          <w:rFonts w:ascii="Times New Roman" w:eastAsia="Times New Roman" w:hAnsi="Times New Roman" w:cs="Times New Roman"/>
          <w:color w:val="333333"/>
          <w:sz w:val="36"/>
          <w:szCs w:val="28"/>
        </w:rPr>
        <w:t xml:space="preserve">Напоминаем, что в зоне ответственности подразделений Центра ГИМС Главного управления находится вся территория </w:t>
      </w:r>
      <w:r>
        <w:rPr>
          <w:rFonts w:ascii="Times New Roman" w:eastAsia="Times New Roman" w:hAnsi="Times New Roman" w:cs="Times New Roman"/>
          <w:color w:val="333333"/>
          <w:sz w:val="36"/>
          <w:szCs w:val="28"/>
        </w:rPr>
        <w:t xml:space="preserve">нашей </w:t>
      </w:r>
      <w:r w:rsidRPr="00430C4F">
        <w:rPr>
          <w:rFonts w:ascii="Times New Roman" w:eastAsia="Times New Roman" w:hAnsi="Times New Roman" w:cs="Times New Roman"/>
          <w:color w:val="333333"/>
          <w:sz w:val="36"/>
          <w:szCs w:val="28"/>
        </w:rPr>
        <w:t>области.</w:t>
      </w:r>
    </w:p>
    <w:p w:rsidR="001E5239" w:rsidRPr="003C0148" w:rsidRDefault="001E5239" w:rsidP="001E5239">
      <w:pPr>
        <w:shd w:val="clear" w:color="auto" w:fill="FFFFFF" w:themeFill="background1"/>
        <w:spacing w:after="0" w:line="240" w:lineRule="auto"/>
        <w:ind w:firstLine="708"/>
        <w:jc w:val="both"/>
        <w:rPr>
          <w:rFonts w:ascii="Times New Roman" w:eastAsia="Times New Roman" w:hAnsi="Times New Roman" w:cs="Times New Roman"/>
          <w:color w:val="333333"/>
          <w:sz w:val="28"/>
          <w:szCs w:val="28"/>
        </w:rPr>
      </w:pPr>
    </w:p>
    <w:p w:rsidR="00000000" w:rsidRDefault="001E5239"/>
    <w:p w:rsidR="001E5239" w:rsidRPr="00F3503B" w:rsidRDefault="001E5239" w:rsidP="001E5239">
      <w:pPr>
        <w:shd w:val="clear" w:color="auto" w:fill="FFFFFF"/>
        <w:spacing w:after="0" w:line="240" w:lineRule="auto"/>
        <w:jc w:val="center"/>
        <w:rPr>
          <w:rFonts w:ascii="Times New Roman" w:eastAsia="Times New Roman" w:hAnsi="Times New Roman" w:cs="Times New Roman"/>
          <w:b/>
          <w:color w:val="333333"/>
          <w:sz w:val="44"/>
          <w:szCs w:val="44"/>
        </w:rPr>
      </w:pPr>
      <w:r w:rsidRPr="00F3503B">
        <w:rPr>
          <w:rFonts w:ascii="Times New Roman" w:eastAsia="Times New Roman" w:hAnsi="Times New Roman" w:cs="Times New Roman"/>
          <w:b/>
          <w:color w:val="333333"/>
          <w:sz w:val="44"/>
          <w:szCs w:val="44"/>
        </w:rPr>
        <w:lastRenderedPageBreak/>
        <w:t>Разъяснения</w:t>
      </w:r>
    </w:p>
    <w:p w:rsidR="001E5239" w:rsidRPr="00FD74C9" w:rsidRDefault="001E5239" w:rsidP="001E5239">
      <w:pPr>
        <w:shd w:val="clear" w:color="auto" w:fill="FFFFFF"/>
        <w:spacing w:after="0" w:line="240" w:lineRule="auto"/>
        <w:rPr>
          <w:rFonts w:ascii="Times New Roman" w:eastAsia="Times New Roman" w:hAnsi="Times New Roman" w:cs="Times New Roman"/>
          <w:color w:val="333333"/>
          <w:sz w:val="36"/>
          <w:szCs w:val="28"/>
        </w:rPr>
      </w:pPr>
      <w:r w:rsidRPr="00FD74C9">
        <w:rPr>
          <w:rFonts w:ascii="Times New Roman" w:eastAsia="Times New Roman" w:hAnsi="Times New Roman" w:cs="Times New Roman"/>
          <w:color w:val="333333"/>
          <w:sz w:val="36"/>
          <w:szCs w:val="28"/>
        </w:rPr>
        <w:t>по получению государственных услуг в</w:t>
      </w:r>
      <w:r>
        <w:rPr>
          <w:rFonts w:ascii="Times New Roman" w:eastAsia="Times New Roman" w:hAnsi="Times New Roman" w:cs="Times New Roman"/>
          <w:color w:val="333333"/>
          <w:sz w:val="36"/>
          <w:szCs w:val="28"/>
        </w:rPr>
        <w:t xml:space="preserve"> </w:t>
      </w:r>
      <w:r w:rsidRPr="00FD74C9">
        <w:rPr>
          <w:rFonts w:ascii="Times New Roman" w:eastAsia="Times New Roman" w:hAnsi="Times New Roman" w:cs="Times New Roman"/>
          <w:color w:val="333333"/>
          <w:sz w:val="36"/>
          <w:szCs w:val="28"/>
        </w:rPr>
        <w:t>ГИМС МЧС России</w:t>
      </w:r>
      <w:r>
        <w:rPr>
          <w:rFonts w:ascii="Times New Roman" w:eastAsia="Times New Roman" w:hAnsi="Times New Roman" w:cs="Times New Roman"/>
          <w:color w:val="333333"/>
          <w:sz w:val="36"/>
          <w:szCs w:val="28"/>
        </w:rPr>
        <w:t>.</w:t>
      </w:r>
    </w:p>
    <w:p w:rsidR="001E5239" w:rsidRPr="00FD74C9"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28"/>
        </w:rPr>
      </w:pPr>
    </w:p>
    <w:p w:rsidR="001E5239" w:rsidRPr="00F10363"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1E5239" w:rsidRPr="00F10363"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Для предоставления некоторых </w:t>
      </w:r>
      <w:proofErr w:type="spellStart"/>
      <w:r w:rsidRPr="00F10363">
        <w:rPr>
          <w:rFonts w:ascii="Times New Roman" w:eastAsia="Times New Roman" w:hAnsi="Times New Roman" w:cs="Times New Roman"/>
          <w:color w:val="333333"/>
          <w:sz w:val="36"/>
          <w:szCs w:val="36"/>
        </w:rPr>
        <w:t>госуслуг</w:t>
      </w:r>
      <w:proofErr w:type="spellEnd"/>
      <w:r w:rsidRPr="00F10363">
        <w:rPr>
          <w:rFonts w:ascii="Times New Roman" w:eastAsia="Times New Roman" w:hAnsi="Times New Roman" w:cs="Times New Roman"/>
          <w:color w:val="333333"/>
          <w:sz w:val="36"/>
          <w:szCs w:val="36"/>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1E5239" w:rsidRPr="00F10363"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1E5239" w:rsidRPr="00F10363"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F10363">
        <w:rPr>
          <w:rFonts w:ascii="Times New Roman" w:eastAsia="Times New Roman" w:hAnsi="Times New Roman" w:cs="Times New Roman"/>
          <w:color w:val="333333"/>
          <w:sz w:val="36"/>
          <w:szCs w:val="36"/>
        </w:rPr>
        <w:t>госуслуг</w:t>
      </w:r>
      <w:proofErr w:type="spellEnd"/>
      <w:r w:rsidRPr="00F10363">
        <w:rPr>
          <w:rFonts w:ascii="Times New Roman" w:eastAsia="Times New Roman" w:hAnsi="Times New Roman" w:cs="Times New Roman"/>
          <w:color w:val="333333"/>
          <w:sz w:val="36"/>
          <w:szCs w:val="36"/>
        </w:rPr>
        <w:t xml:space="preserve"> или распечатываете квитанцию и оплачиваете в любом банке. </w:t>
      </w:r>
    </w:p>
    <w:p w:rsidR="001E5239" w:rsidRPr="00F10363" w:rsidRDefault="001E5239" w:rsidP="001E5239">
      <w:pPr>
        <w:shd w:val="clear" w:color="auto" w:fill="FFFFFF"/>
        <w:spacing w:after="0" w:line="240" w:lineRule="auto"/>
        <w:ind w:firstLine="708"/>
        <w:jc w:val="both"/>
        <w:rPr>
          <w:rFonts w:ascii="Times New Roman" w:eastAsia="Times New Roman" w:hAnsi="Times New Roman" w:cs="Times New Roman"/>
          <w:color w:val="333333"/>
          <w:sz w:val="36"/>
          <w:szCs w:val="36"/>
        </w:rPr>
      </w:pPr>
      <w:r w:rsidRPr="00F10363">
        <w:rPr>
          <w:rFonts w:ascii="Times New Roman" w:eastAsia="Times New Roman" w:hAnsi="Times New Roman" w:cs="Times New Roman"/>
          <w:color w:val="333333"/>
          <w:sz w:val="36"/>
          <w:szCs w:val="36"/>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1E5239" w:rsidRPr="00F10363" w:rsidRDefault="001E5239" w:rsidP="001E5239">
      <w:pPr>
        <w:rPr>
          <w:rFonts w:ascii="Times New Roman" w:eastAsia="Times New Roman" w:hAnsi="Times New Roman" w:cs="Times New Roman"/>
          <w:sz w:val="36"/>
          <w:szCs w:val="36"/>
        </w:rPr>
      </w:pPr>
      <w:r w:rsidRPr="00F10363">
        <w:rPr>
          <w:rFonts w:ascii="Times New Roman" w:hAnsi="Times New Roman" w:cs="Times New Roman"/>
          <w:sz w:val="36"/>
          <w:szCs w:val="36"/>
        </w:rPr>
        <w:lastRenderedPageBreak/>
        <w:t xml:space="preserve">Рекомендуем судовладельцам и судоводителям </w:t>
      </w:r>
      <w:r w:rsidRPr="00F10363">
        <w:rPr>
          <w:rFonts w:ascii="Times New Roman" w:hAnsi="Times New Roman" w:cs="Times New Roman"/>
          <w:bCs/>
          <w:iCs/>
          <w:sz w:val="36"/>
          <w:szCs w:val="36"/>
        </w:rPr>
        <w:t xml:space="preserve">для получения государственных услуг предоставляемых ГИМС МЧС России воспользоваться официальным </w:t>
      </w:r>
      <w:proofErr w:type="spellStart"/>
      <w:r w:rsidRPr="00F10363">
        <w:rPr>
          <w:rFonts w:ascii="Times New Roman" w:hAnsi="Times New Roman" w:cs="Times New Roman"/>
          <w:bCs/>
          <w:iCs/>
          <w:sz w:val="36"/>
          <w:szCs w:val="36"/>
        </w:rPr>
        <w:t>интернет-порталом</w:t>
      </w:r>
      <w:proofErr w:type="spellEnd"/>
      <w:r w:rsidRPr="00F10363">
        <w:rPr>
          <w:rFonts w:ascii="Times New Roman" w:hAnsi="Times New Roman" w:cs="Times New Roman"/>
          <w:bCs/>
          <w:iCs/>
          <w:sz w:val="36"/>
          <w:szCs w:val="36"/>
        </w:rPr>
        <w:t xml:space="preserve"> государственных услуг   </w:t>
      </w:r>
      <w:proofErr w:type="spellStart"/>
      <w:r w:rsidRPr="00F10363">
        <w:rPr>
          <w:rFonts w:ascii="Times New Roman" w:hAnsi="Times New Roman" w:cs="Times New Roman"/>
          <w:bCs/>
          <w:iCs/>
          <w:sz w:val="36"/>
          <w:szCs w:val="36"/>
          <w:u w:val="single"/>
        </w:rPr>
        <w:t>www.gosuslugi.ru</w:t>
      </w:r>
      <w:proofErr w:type="spellEnd"/>
      <w:r w:rsidRPr="00F10363">
        <w:rPr>
          <w:rFonts w:ascii="Times New Roman" w:hAnsi="Times New Roman" w:cs="Times New Roman"/>
          <w:bCs/>
          <w:iCs/>
          <w:sz w:val="36"/>
          <w:szCs w:val="36"/>
          <w:u w:val="single"/>
        </w:rPr>
        <w:t>.</w:t>
      </w:r>
    </w:p>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rsidP="001E5239">
      <w:pPr>
        <w:jc w:val="right"/>
        <w:rPr>
          <w:rFonts w:ascii="Times New Roman" w:hAnsi="Times New Roman" w:cs="Times New Roman"/>
          <w:b/>
          <w:bCs/>
          <w:sz w:val="28"/>
          <w:szCs w:val="28"/>
        </w:rPr>
      </w:pPr>
    </w:p>
    <w:p w:rsidR="001E5239" w:rsidRPr="002608E5" w:rsidRDefault="001E5239" w:rsidP="001E5239">
      <w:pPr>
        <w:jc w:val="center"/>
        <w:rPr>
          <w:rFonts w:ascii="Times New Roman" w:hAnsi="Times New Roman" w:cs="Times New Roman"/>
          <w:sz w:val="28"/>
          <w:szCs w:val="28"/>
        </w:rPr>
      </w:pPr>
      <w:r w:rsidRPr="00AD460C">
        <w:rPr>
          <w:rFonts w:ascii="Times New Roman" w:hAnsi="Times New Roman" w:cs="Times New Roman"/>
          <w:sz w:val="36"/>
          <w:szCs w:val="36"/>
        </w:rPr>
        <w:t>Уважаемые судовладельцы</w:t>
      </w:r>
      <w:r>
        <w:rPr>
          <w:rFonts w:ascii="Times New Roman" w:hAnsi="Times New Roman" w:cs="Times New Roman"/>
          <w:sz w:val="28"/>
          <w:szCs w:val="28"/>
        </w:rPr>
        <w:t>.</w:t>
      </w:r>
    </w:p>
    <w:p w:rsidR="001E5239" w:rsidRDefault="001E5239" w:rsidP="001E5239">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ab/>
        <w:t xml:space="preserve">Для исключения из реестра маломерного судна, которое не подлежит государственной регистрации, Вам необходимо обратиться в </w:t>
      </w:r>
      <w:proofErr w:type="spellStart"/>
      <w:r>
        <w:rPr>
          <w:rFonts w:ascii="Times New Roman" w:hAnsi="Times New Roman" w:cs="Times New Roman"/>
          <w:color w:val="020C22"/>
          <w:sz w:val="28"/>
          <w:szCs w:val="28"/>
          <w:shd w:val="clear" w:color="auto" w:fill="FEFEFE"/>
        </w:rPr>
        <w:t>Купинское</w:t>
      </w:r>
      <w:proofErr w:type="spellEnd"/>
      <w:r>
        <w:rPr>
          <w:rFonts w:ascii="Times New Roman" w:hAnsi="Times New Roman" w:cs="Times New Roman"/>
          <w:color w:val="020C22"/>
          <w:sz w:val="28"/>
          <w:szCs w:val="28"/>
          <w:shd w:val="clear" w:color="auto" w:fill="FEFEFE"/>
        </w:rPr>
        <w:t xml:space="preserve"> инспекторское отделение Центра ГИМС ГУ МЧС России по Новосибирской области, по адресу: г. Купино, ул. К. Маркса, д. 8а. Приемные дни: среда, четверг, с 9:00 до 18:00 (обеденный перерыв с 13:00 до 13:45). Телефон для справок: 8(383-58)20-864 </w:t>
      </w:r>
    </w:p>
    <w:p w:rsidR="001E5239" w:rsidRDefault="001E5239" w:rsidP="001E5239">
      <w:pPr>
        <w:spacing w:after="0" w:line="240" w:lineRule="auto"/>
        <w:ind w:firstLine="708"/>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При себе необходимо иметь следующие документы:</w:t>
      </w:r>
    </w:p>
    <w:p w:rsidR="001E5239" w:rsidRDefault="001E5239" w:rsidP="001E5239">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Паспорт РФ;</w:t>
      </w:r>
    </w:p>
    <w:p w:rsidR="001E5239" w:rsidRDefault="001E5239" w:rsidP="001E5239">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Копия паспорта РФ;</w:t>
      </w:r>
    </w:p>
    <w:p w:rsidR="001E5239" w:rsidRDefault="001E5239" w:rsidP="001E5239">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Судовой билет.</w:t>
      </w:r>
      <w:bookmarkStart w:id="0" w:name="_GoBack"/>
      <w:bookmarkEnd w:id="0"/>
    </w:p>
    <w:p w:rsidR="001E5239" w:rsidRDefault="001E5239" w:rsidP="001E5239">
      <w:pPr>
        <w:spacing w:after="0" w:line="240" w:lineRule="auto"/>
        <w:jc w:val="both"/>
        <w:rPr>
          <w:rFonts w:ascii="Times New Roman" w:hAnsi="Times New Roman" w:cs="Times New Roman"/>
          <w:color w:val="020C22"/>
          <w:sz w:val="28"/>
          <w:szCs w:val="28"/>
          <w:shd w:val="clear" w:color="auto" w:fill="FEFEFE"/>
        </w:rPr>
      </w:pPr>
    </w:p>
    <w:p w:rsidR="001E5239" w:rsidRDefault="001E5239" w:rsidP="001E5239">
      <w:pPr>
        <w:spacing w:after="0" w:line="240" w:lineRule="auto"/>
        <w:jc w:val="both"/>
        <w:rPr>
          <w:rFonts w:ascii="Times New Roman" w:hAnsi="Times New Roman" w:cs="Times New Roman"/>
          <w:color w:val="020C22"/>
          <w:sz w:val="28"/>
          <w:szCs w:val="28"/>
          <w:shd w:val="clear" w:color="auto" w:fill="FEFEFE"/>
        </w:rPr>
      </w:pPr>
    </w:p>
    <w:p w:rsidR="001E5239" w:rsidRDefault="001E5239" w:rsidP="001E5239">
      <w:pPr>
        <w:spacing w:after="0" w:line="240" w:lineRule="auto"/>
        <w:jc w:val="both"/>
        <w:rPr>
          <w:rFonts w:ascii="Times New Roman" w:hAnsi="Times New Roman" w:cs="Times New Roman"/>
          <w:color w:val="020C22"/>
          <w:sz w:val="28"/>
          <w:szCs w:val="28"/>
          <w:shd w:val="clear" w:color="auto" w:fill="FEFEFE"/>
        </w:rPr>
      </w:pPr>
    </w:p>
    <w:p w:rsidR="001E5239" w:rsidRDefault="001E5239" w:rsidP="001E52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государственный инспектор</w:t>
      </w:r>
    </w:p>
    <w:p w:rsidR="001E5239" w:rsidRDefault="001E5239" w:rsidP="001E52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маломерным судам- руководитель</w:t>
      </w:r>
    </w:p>
    <w:p w:rsidR="001E5239" w:rsidRDefault="001E5239" w:rsidP="001E52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Купинского</w:t>
      </w:r>
      <w:r w:rsidRPr="006235C7">
        <w:rPr>
          <w:rFonts w:ascii="Times New Roman" w:hAnsi="Times New Roman" w:cs="Times New Roman"/>
          <w:sz w:val="28"/>
          <w:szCs w:val="28"/>
        </w:rPr>
        <w:t xml:space="preserve"> </w:t>
      </w:r>
      <w:r>
        <w:rPr>
          <w:rFonts w:ascii="Times New Roman" w:hAnsi="Times New Roman" w:cs="Times New Roman"/>
          <w:sz w:val="28"/>
          <w:szCs w:val="28"/>
        </w:rPr>
        <w:t>инспекторского отделения</w:t>
      </w:r>
    </w:p>
    <w:p w:rsidR="001E5239" w:rsidRDefault="001E5239" w:rsidP="001E523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2985770</wp:posOffset>
            </wp:positionH>
            <wp:positionV relativeFrom="paragraph">
              <wp:posOffset>64135</wp:posOffset>
            </wp:positionV>
            <wp:extent cx="1552575" cy="7429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552575" cy="742950"/>
                    </a:xfrm>
                    <a:prstGeom prst="rect">
                      <a:avLst/>
                    </a:prstGeom>
                    <a:noFill/>
                  </pic:spPr>
                </pic:pic>
              </a:graphicData>
            </a:graphic>
          </wp:anchor>
        </w:drawing>
      </w:r>
      <w:r>
        <w:rPr>
          <w:rFonts w:ascii="Times New Roman" w:hAnsi="Times New Roman" w:cs="Times New Roman"/>
          <w:sz w:val="28"/>
          <w:szCs w:val="28"/>
        </w:rPr>
        <w:t>Центра ГИМС ГУ МЧС России</w:t>
      </w:r>
    </w:p>
    <w:p w:rsidR="001E5239" w:rsidRPr="0004025D" w:rsidRDefault="001E5239" w:rsidP="001E52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Новосибирской области                                                        М.К. </w:t>
      </w:r>
      <w:proofErr w:type="spellStart"/>
      <w:r>
        <w:rPr>
          <w:rFonts w:ascii="Times New Roman" w:hAnsi="Times New Roman" w:cs="Times New Roman"/>
          <w:sz w:val="28"/>
          <w:szCs w:val="28"/>
        </w:rPr>
        <w:t>Бороненко</w:t>
      </w:r>
      <w:proofErr w:type="spellEnd"/>
    </w:p>
    <w:p w:rsidR="001E5239" w:rsidRPr="0004025D" w:rsidRDefault="001E5239" w:rsidP="001E5239">
      <w:pPr>
        <w:spacing w:after="0" w:line="240" w:lineRule="auto"/>
        <w:jc w:val="both"/>
        <w:rPr>
          <w:rFonts w:ascii="Times New Roman" w:hAnsi="Times New Roman" w:cs="Times New Roman"/>
          <w:sz w:val="28"/>
          <w:szCs w:val="28"/>
        </w:rPr>
      </w:pPr>
    </w:p>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Default="001E5239"/>
    <w:p w:rsidR="001E5239" w:rsidRPr="007B75DB" w:rsidRDefault="001E5239" w:rsidP="001E5239">
      <w:pPr>
        <w:pStyle w:val="1"/>
        <w:jc w:val="center"/>
      </w:pPr>
      <w:r>
        <w:lastRenderedPageBreak/>
        <w:t>В</w:t>
      </w:r>
      <w:r w:rsidRPr="00ED30FB">
        <w:rPr>
          <w:b w:val="0"/>
        </w:rPr>
        <w:t>ыезд</w:t>
      </w:r>
      <w:r>
        <w:t xml:space="preserve"> на лед в </w:t>
      </w:r>
      <w:r w:rsidRPr="007C25DE">
        <w:rPr>
          <w:sz w:val="28"/>
          <w:szCs w:val="28"/>
        </w:rPr>
        <w:t>Новосибирской области</w:t>
      </w:r>
      <w:r>
        <w:rPr>
          <w:sz w:val="28"/>
          <w:szCs w:val="28"/>
        </w:rPr>
        <w:t xml:space="preserve"> </w:t>
      </w:r>
      <w:r>
        <w:t>в 2022 году запрещен.</w:t>
      </w:r>
    </w:p>
    <w:p w:rsidR="001E5239" w:rsidRPr="007C25DE" w:rsidRDefault="001E5239" w:rsidP="001E5239">
      <w:pPr>
        <w:pStyle w:val="a3"/>
        <w:ind w:firstLine="708"/>
        <w:rPr>
          <w:rFonts w:ascii="Arial" w:hAnsi="Arial" w:cs="Arial"/>
          <w:sz w:val="28"/>
          <w:szCs w:val="28"/>
        </w:rPr>
      </w:pPr>
      <w:r w:rsidRPr="007C25DE">
        <w:rPr>
          <w:rFonts w:ascii="Arial" w:hAnsi="Arial" w:cs="Arial"/>
          <w:sz w:val="28"/>
          <w:szCs w:val="28"/>
        </w:rPr>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w:t>
      </w:r>
      <w:r>
        <w:rPr>
          <w:rFonts w:ascii="Arial" w:hAnsi="Arial" w:cs="Arial"/>
          <w:sz w:val="28"/>
          <w:szCs w:val="28"/>
        </w:rPr>
        <w:t xml:space="preserve"> случаются </w:t>
      </w:r>
      <w:r w:rsidRPr="007C25DE">
        <w:rPr>
          <w:rFonts w:ascii="Arial" w:hAnsi="Arial" w:cs="Arial"/>
          <w:sz w:val="28"/>
          <w:szCs w:val="28"/>
        </w:rPr>
        <w:t xml:space="preserve">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w:t>
      </w:r>
      <w:r>
        <w:rPr>
          <w:rFonts w:ascii="Arial" w:hAnsi="Arial" w:cs="Arial"/>
          <w:sz w:val="28"/>
          <w:szCs w:val="28"/>
        </w:rPr>
        <w:t xml:space="preserve">       </w:t>
      </w:r>
      <w:r w:rsidRPr="007C25DE">
        <w:rPr>
          <w:rFonts w:ascii="Arial" w:hAnsi="Arial" w:cs="Arial"/>
          <w:sz w:val="28"/>
          <w:szCs w:val="28"/>
        </w:rPr>
        <w:t>За считанные секунды машина может оказаться подо льдом». Выезд на лед на автомобилях вне ледовых переправ – является нарушением законодательства</w:t>
      </w:r>
      <w:r>
        <w:rPr>
          <w:rFonts w:ascii="Arial" w:hAnsi="Arial" w:cs="Arial"/>
          <w:sz w:val="28"/>
          <w:szCs w:val="28"/>
        </w:rPr>
        <w:t>. Нарушители  привлекаются</w:t>
      </w:r>
      <w:r w:rsidRPr="007C25DE">
        <w:rPr>
          <w:rFonts w:ascii="Arial" w:hAnsi="Arial" w:cs="Arial"/>
          <w:sz w:val="28"/>
          <w:szCs w:val="28"/>
        </w:rPr>
        <w:t xml:space="preserve"> к административной ответственности</w:t>
      </w:r>
    </w:p>
    <w:p w:rsidR="001E5239" w:rsidRDefault="001E5239" w:rsidP="001E5239">
      <w:pPr>
        <w:pStyle w:val="2"/>
        <w:rPr>
          <w:b w:val="0"/>
          <w:i/>
        </w:rPr>
      </w:pPr>
      <w:r w:rsidRPr="0025765A">
        <w:rPr>
          <w:b w:val="0"/>
          <w:i/>
        </w:rPr>
        <w:t>Государствен</w:t>
      </w:r>
      <w:r>
        <w:rPr>
          <w:b w:val="0"/>
          <w:i/>
        </w:rPr>
        <w:t>ные инспектора</w:t>
      </w:r>
      <w:r w:rsidRPr="00A22B2F">
        <w:t xml:space="preserve"> </w:t>
      </w:r>
      <w:r w:rsidRPr="00A22B2F">
        <w:rPr>
          <w:b w:val="0"/>
          <w:i/>
        </w:rPr>
        <w:t>по маломерным судам</w:t>
      </w:r>
      <w:r>
        <w:rPr>
          <w:b w:val="0"/>
          <w:i/>
        </w:rPr>
        <w:t xml:space="preserve"> Купинского инспекторского отделения Центра ГИМС Главного управления  </w:t>
      </w:r>
      <w:r w:rsidRPr="0025765A">
        <w:rPr>
          <w:b w:val="0"/>
          <w:i/>
        </w:rPr>
        <w:t>МЧС РФ</w:t>
      </w:r>
      <w:r>
        <w:rPr>
          <w:b w:val="0"/>
          <w:i/>
        </w:rPr>
        <w:t xml:space="preserve"> по Новосибирской области</w:t>
      </w:r>
      <w:r w:rsidRPr="0025765A">
        <w:rPr>
          <w:b w:val="0"/>
          <w:i/>
        </w:rPr>
        <w:t xml:space="preserve"> </w:t>
      </w:r>
      <w:r>
        <w:rPr>
          <w:b w:val="0"/>
          <w:i/>
        </w:rPr>
        <w:t xml:space="preserve">предупреждают: </w:t>
      </w:r>
      <w:r w:rsidRPr="0025765A">
        <w:rPr>
          <w:b w:val="0"/>
          <w:i/>
        </w:rPr>
        <w:t xml:space="preserve"> </w:t>
      </w:r>
      <w:r w:rsidRPr="00A22B2F">
        <w:t>любителям зимней рыбалки стоит воздержаться от выезда на лед на</w:t>
      </w:r>
      <w:r w:rsidRPr="00A22B2F">
        <w:rPr>
          <w:i/>
        </w:rPr>
        <w:t xml:space="preserve"> </w:t>
      </w:r>
      <w:r w:rsidRPr="00A22B2F">
        <w:t>транспортных средствах вне ледовых переправ!</w:t>
      </w:r>
      <w:r w:rsidRPr="00A22B2F">
        <w:br/>
      </w:r>
      <w:r w:rsidRPr="0025765A">
        <w:rPr>
          <w:b w:val="0"/>
          <w:i/>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25765A">
        <w:rPr>
          <w:b w:val="0"/>
          <w:i/>
        </w:rPr>
        <w:br/>
      </w:r>
      <w:r w:rsidRPr="0025765A">
        <w:rPr>
          <w:b w:val="0"/>
          <w:i/>
        </w:rPr>
        <w:br/>
        <w:t>Штраф за вы</w:t>
      </w:r>
      <w:r>
        <w:rPr>
          <w:b w:val="0"/>
          <w:i/>
        </w:rPr>
        <w:t>езд на лед вне ледовых переправ</w:t>
      </w:r>
      <w:r w:rsidRPr="0025765A">
        <w:rPr>
          <w:b w:val="0"/>
          <w:i/>
        </w:rPr>
        <w:t xml:space="preserve"> может быть налож</w:t>
      </w:r>
      <w:r>
        <w:rPr>
          <w:b w:val="0"/>
          <w:i/>
        </w:rPr>
        <w:t>ен за:                    – нарушение п</w:t>
      </w:r>
      <w:r w:rsidRPr="0025765A">
        <w:rPr>
          <w:b w:val="0"/>
          <w:i/>
        </w:rPr>
        <w:t>риродоохранного з</w:t>
      </w:r>
      <w:r>
        <w:rPr>
          <w:b w:val="0"/>
          <w:i/>
        </w:rPr>
        <w:t>аконодательства                                                                      – несоблюдение п</w:t>
      </w:r>
      <w:r w:rsidRPr="0025765A">
        <w:rPr>
          <w:b w:val="0"/>
          <w:i/>
        </w:rPr>
        <w:t>равил</w:t>
      </w:r>
      <w:r>
        <w:rPr>
          <w:b w:val="0"/>
          <w:i/>
        </w:rPr>
        <w:t xml:space="preserve"> охраны жизни людей на водных объектах. </w:t>
      </w:r>
    </w:p>
    <w:p w:rsidR="001E5239" w:rsidRDefault="001E5239" w:rsidP="001E5239">
      <w:pPr>
        <w:pStyle w:val="2"/>
        <w:rPr>
          <w:b w:val="0"/>
          <w:i/>
        </w:rPr>
      </w:pPr>
      <w:r w:rsidRPr="0025765A">
        <w:rPr>
          <w:b w:val="0"/>
          <w:i/>
        </w:rPr>
        <w:lastRenderedPageBreak/>
        <w:t xml:space="preserve">В первом случае автолюбитель рискует расстаться с суммой от 3 до 4, </w:t>
      </w:r>
      <w:r>
        <w:rPr>
          <w:b w:val="0"/>
          <w:i/>
        </w:rPr>
        <w:t>5 тысяч рублей, во втором – до 1тысячи рублей</w:t>
      </w:r>
      <w:r w:rsidRPr="0025765A">
        <w:rPr>
          <w:b w:val="0"/>
          <w:i/>
        </w:rPr>
        <w:t xml:space="preserve"> </w:t>
      </w:r>
    </w:p>
    <w:p w:rsidR="001E5239" w:rsidRPr="0025765A" w:rsidRDefault="001E5239" w:rsidP="001E5239">
      <w:pPr>
        <w:pStyle w:val="2"/>
        <w:rPr>
          <w:b w:val="0"/>
          <w:i/>
        </w:rPr>
      </w:pPr>
      <w:r w:rsidRPr="0025765A">
        <w:rPr>
          <w:b w:val="0"/>
          <w:i/>
        </w:rPr>
        <w:t>Кого и на сколько могут оштрафовать?</w:t>
      </w:r>
    </w:p>
    <w:p w:rsidR="001E5239" w:rsidRPr="007C25DE" w:rsidRDefault="001E5239" w:rsidP="001E5239">
      <w:pPr>
        <w:pStyle w:val="a3"/>
        <w:rPr>
          <w:rFonts w:ascii="Arial" w:hAnsi="Arial" w:cs="Arial"/>
          <w:b/>
          <w:sz w:val="28"/>
          <w:szCs w:val="28"/>
        </w:rPr>
      </w:pPr>
      <w:r w:rsidRPr="0031254C">
        <w:rPr>
          <w:b/>
          <w:sz w:val="28"/>
          <w:szCs w:val="28"/>
        </w:rPr>
        <w:t>В</w:t>
      </w:r>
      <w:r w:rsidRPr="0025765A">
        <w:rPr>
          <w:b/>
          <w:i/>
        </w:rPr>
        <w:t xml:space="preserve"> </w:t>
      </w:r>
      <w:r w:rsidRPr="0031254C">
        <w:rPr>
          <w:rFonts w:ascii="Arial" w:hAnsi="Arial" w:cs="Arial"/>
          <w:sz w:val="28"/>
          <w:szCs w:val="28"/>
        </w:rPr>
        <w:t xml:space="preserve">соответствии с пунктом 15 статьи 65 водного кодекса Российской Федерации </w:t>
      </w:r>
      <w:proofErr w:type="spellStart"/>
      <w:r w:rsidRPr="0031254C">
        <w:rPr>
          <w:rFonts w:ascii="Arial" w:hAnsi="Arial" w:cs="Arial"/>
          <w:sz w:val="28"/>
          <w:szCs w:val="28"/>
        </w:rPr>
        <w:t>водоохранными</w:t>
      </w:r>
      <w:proofErr w:type="spellEnd"/>
      <w:r w:rsidRPr="0031254C">
        <w:rPr>
          <w:rFonts w:ascii="Arial" w:hAnsi="Arial" w:cs="Arial"/>
          <w:sz w:val="28"/>
          <w:szCs w:val="28"/>
        </w:rPr>
        <w:t xml:space="preserve">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Pr="00D9265D">
        <w:rPr>
          <w:rFonts w:ascii="Arial" w:hAnsi="Arial" w:cs="Arial"/>
          <w:sz w:val="28"/>
          <w:szCs w:val="28"/>
        </w:rPr>
        <w:t xml:space="preserve"> и истощения их вод, а также сохранения среды обитания водных биологических ресурсов и других объектов животного и растительного мира.</w:t>
      </w:r>
      <w:r w:rsidRPr="00D9265D">
        <w:rPr>
          <w:rFonts w:ascii="Arial" w:hAnsi="Arial" w:cs="Arial"/>
          <w:sz w:val="28"/>
          <w:szCs w:val="28"/>
        </w:rPr>
        <w:br/>
        <w:t xml:space="preserve"> В границах </w:t>
      </w:r>
      <w:proofErr w:type="spellStart"/>
      <w:r w:rsidRPr="00D9265D">
        <w:rPr>
          <w:rFonts w:ascii="Arial" w:hAnsi="Arial" w:cs="Arial"/>
          <w:sz w:val="28"/>
          <w:szCs w:val="28"/>
        </w:rPr>
        <w:t>водоохранных</w:t>
      </w:r>
      <w:proofErr w:type="spellEnd"/>
      <w:r w:rsidRPr="00D9265D">
        <w:rPr>
          <w:rFonts w:ascii="Arial" w:hAnsi="Arial" w:cs="Arial"/>
          <w:sz w:val="28"/>
          <w:szCs w:val="28"/>
        </w:rPr>
        <w:t xml:space="preserve"> зон запрещены движение и стоянка транспортных средств (</w:t>
      </w:r>
      <w:r w:rsidRPr="00014E38">
        <w:rPr>
          <w:rFonts w:ascii="Arial" w:hAnsi="Arial" w:cs="Arial"/>
          <w:b/>
          <w:sz w:val="28"/>
          <w:szCs w:val="28"/>
        </w:rPr>
        <w:t>кроме специальных</w:t>
      </w:r>
      <w:r w:rsidRPr="00D9265D">
        <w:rPr>
          <w:rFonts w:ascii="Arial" w:hAnsi="Arial" w:cs="Arial"/>
          <w:sz w:val="28"/>
          <w:szCs w:val="28"/>
        </w:rPr>
        <w:t>), за исключением их движения и стоянки на дорогах и в оборудованных местах, имеющих твёрдое покрытие</w:t>
      </w:r>
      <w:r>
        <w:t xml:space="preserve">. </w:t>
      </w:r>
      <w:r w:rsidRPr="00A805BD">
        <w:rPr>
          <w:rFonts w:ascii="Arial" w:hAnsi="Arial" w:cs="Arial"/>
          <w:sz w:val="28"/>
          <w:szCs w:val="28"/>
        </w:rPr>
        <w:t xml:space="preserve">Ответственность за нарушение данной нормы закона предусмотрена частью 1 статьи 8.42 </w:t>
      </w:r>
      <w:proofErr w:type="spellStart"/>
      <w:r w:rsidRPr="002D4D7E">
        <w:rPr>
          <w:rFonts w:ascii="Arial" w:hAnsi="Arial" w:cs="Arial"/>
          <w:sz w:val="28"/>
          <w:szCs w:val="28"/>
        </w:rPr>
        <w:t>КоА</w:t>
      </w:r>
      <w:r>
        <w:rPr>
          <w:rFonts w:ascii="Arial" w:hAnsi="Arial" w:cs="Arial"/>
          <w:sz w:val="28"/>
          <w:szCs w:val="28"/>
        </w:rPr>
        <w:t>П</w:t>
      </w:r>
      <w:proofErr w:type="spellEnd"/>
      <w:r>
        <w:rPr>
          <w:rFonts w:ascii="Arial" w:hAnsi="Arial" w:cs="Arial"/>
          <w:sz w:val="28"/>
          <w:szCs w:val="28"/>
        </w:rPr>
        <w:t xml:space="preserve"> РФ</w:t>
      </w:r>
      <w:r w:rsidRPr="002D4D7E">
        <w:rPr>
          <w:rFonts w:ascii="Arial" w:hAnsi="Arial" w:cs="Arial"/>
          <w:sz w:val="28"/>
          <w:szCs w:val="28"/>
        </w:rPr>
        <w:t xml:space="preserve">.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D4D7E">
        <w:rPr>
          <w:rStyle w:val="a5"/>
        </w:rPr>
        <w:t xml:space="preserve">административный </w:t>
      </w:r>
      <w:r w:rsidRPr="007C25DE">
        <w:rPr>
          <w:rStyle w:val="a5"/>
          <w:b/>
        </w:rPr>
        <w:t>штраф от 3000 до 4500 рублей</w:t>
      </w:r>
      <w:r w:rsidRPr="007C25DE">
        <w:rPr>
          <w:rFonts w:ascii="Arial" w:hAnsi="Arial" w:cs="Arial"/>
          <w:b/>
          <w:sz w:val="28"/>
          <w:szCs w:val="28"/>
        </w:rPr>
        <w:t xml:space="preserve">; </w:t>
      </w:r>
      <w:r w:rsidRPr="007C25DE">
        <w:rPr>
          <w:rFonts w:ascii="Arial" w:hAnsi="Arial" w:cs="Arial"/>
          <w:b/>
          <w:i/>
          <w:sz w:val="28"/>
          <w:szCs w:val="28"/>
        </w:rPr>
        <w:t>на должностных лиц - от 8 до 12 тысяч рублей; на юридических лиц - от 200 до 400 тысяч рублей.</w:t>
      </w:r>
    </w:p>
    <w:p w:rsidR="001E5239" w:rsidRPr="00630DAF" w:rsidRDefault="001E5239" w:rsidP="001E5239">
      <w:pPr>
        <w:pStyle w:val="a3"/>
        <w:rPr>
          <w:rFonts w:ascii="Arial" w:hAnsi="Arial" w:cs="Arial"/>
          <w:sz w:val="28"/>
          <w:szCs w:val="28"/>
        </w:rPr>
      </w:pPr>
      <w:r w:rsidRPr="00630DAF">
        <w:rPr>
          <w:rFonts w:ascii="Arial" w:hAnsi="Arial" w:cs="Arial"/>
          <w:sz w:val="28"/>
          <w:szCs w:val="28"/>
        </w:rPr>
        <w:t>Государственные инспектора по маломерным судам</w:t>
      </w:r>
      <w:r>
        <w:rPr>
          <w:rFonts w:ascii="Arial" w:hAnsi="Arial" w:cs="Arial"/>
          <w:sz w:val="28"/>
          <w:szCs w:val="28"/>
        </w:rPr>
        <w:t xml:space="preserve"> ГУ</w:t>
      </w:r>
      <w:r w:rsidRPr="00630DAF">
        <w:rPr>
          <w:rFonts w:ascii="Arial" w:hAnsi="Arial" w:cs="Arial"/>
          <w:sz w:val="28"/>
          <w:szCs w:val="28"/>
        </w:rPr>
        <w:t xml:space="preserve"> МЧС России</w:t>
      </w:r>
      <w:r>
        <w:rPr>
          <w:rFonts w:ascii="Arial" w:hAnsi="Arial" w:cs="Arial"/>
          <w:sz w:val="28"/>
          <w:szCs w:val="28"/>
        </w:rPr>
        <w:t xml:space="preserve"> Новосибирской области напоминаю</w:t>
      </w:r>
      <w:r w:rsidRPr="00630DAF">
        <w:rPr>
          <w:rFonts w:ascii="Arial" w:hAnsi="Arial" w:cs="Arial"/>
          <w:sz w:val="28"/>
          <w:szCs w:val="28"/>
        </w:rPr>
        <w:t>т, что за нарушение правил безопасности на водных объектах областным законодательством предусмотрена</w:t>
      </w:r>
      <w:r>
        <w:rPr>
          <w:rFonts w:ascii="Arial" w:hAnsi="Arial" w:cs="Arial"/>
          <w:sz w:val="28"/>
          <w:szCs w:val="28"/>
        </w:rPr>
        <w:t xml:space="preserve"> административная</w:t>
      </w:r>
      <w:r w:rsidRPr="00630DAF">
        <w:rPr>
          <w:rFonts w:ascii="Arial" w:hAnsi="Arial" w:cs="Arial"/>
          <w:sz w:val="28"/>
          <w:szCs w:val="28"/>
        </w:rPr>
        <w:t xml:space="preserve"> ответственность.</w:t>
      </w:r>
    </w:p>
    <w:p w:rsidR="001E5239" w:rsidRPr="00AE1B3E" w:rsidRDefault="001E5239" w:rsidP="001E5239">
      <w:pPr>
        <w:pStyle w:val="a3"/>
        <w:rPr>
          <w:rFonts w:ascii="Arial" w:hAnsi="Arial" w:cs="Arial"/>
          <w:b/>
          <w:i/>
          <w:sz w:val="28"/>
          <w:szCs w:val="28"/>
        </w:rPr>
      </w:pPr>
      <w:r w:rsidRPr="00630DAF">
        <w:rPr>
          <w:rFonts w:ascii="Arial" w:hAnsi="Arial" w:cs="Arial"/>
          <w:sz w:val="28"/>
          <w:szCs w:val="28"/>
        </w:rPr>
        <w:t>В соответствии со ст. 4.8</w:t>
      </w:r>
      <w:r>
        <w:rPr>
          <w:rFonts w:ascii="Arial" w:hAnsi="Arial" w:cs="Arial"/>
          <w:sz w:val="28"/>
          <w:szCs w:val="28"/>
        </w:rPr>
        <w:t xml:space="preserve"> З</w:t>
      </w:r>
      <w:r w:rsidRPr="00630DAF">
        <w:rPr>
          <w:rFonts w:ascii="Arial" w:hAnsi="Arial" w:cs="Arial"/>
          <w:sz w:val="28"/>
          <w:szCs w:val="28"/>
        </w:rPr>
        <w:t xml:space="preserve">акона Новосибирской области от 14 февраля 2003 года № 99-ОЗ «Об административных правонарушениях в Новосибирской области» несоблюдение требований пункта 60 </w:t>
      </w:r>
      <w:r>
        <w:rPr>
          <w:rFonts w:ascii="Arial" w:hAnsi="Arial" w:cs="Arial"/>
          <w:sz w:val="28"/>
          <w:szCs w:val="28"/>
        </w:rPr>
        <w:t>«</w:t>
      </w:r>
      <w:r w:rsidRPr="00630DAF">
        <w:rPr>
          <w:rFonts w:ascii="Arial" w:hAnsi="Arial" w:cs="Arial"/>
          <w:sz w:val="28"/>
          <w:szCs w:val="28"/>
        </w:rPr>
        <w:t>Правил охраны жизни людей на водных объектах в Новосибирской области</w:t>
      </w:r>
      <w:r>
        <w:rPr>
          <w:rFonts w:ascii="Arial" w:hAnsi="Arial" w:cs="Arial"/>
          <w:sz w:val="28"/>
          <w:szCs w:val="28"/>
        </w:rPr>
        <w:t>»</w:t>
      </w:r>
      <w:r w:rsidRPr="00630DAF">
        <w:rPr>
          <w:rFonts w:ascii="Arial" w:hAnsi="Arial" w:cs="Arial"/>
          <w:sz w:val="28"/>
          <w:szCs w:val="28"/>
        </w:rPr>
        <w:t>,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Pr>
          <w:rFonts w:ascii="Arial" w:hAnsi="Arial" w:cs="Arial"/>
          <w:sz w:val="28"/>
          <w:szCs w:val="28"/>
        </w:rPr>
        <w:t xml:space="preserve">                                                                                                        </w:t>
      </w:r>
      <w:r w:rsidRPr="004A47B7">
        <w:rPr>
          <w:b/>
          <w:sz w:val="28"/>
          <w:szCs w:val="28"/>
        </w:rPr>
        <w:br/>
      </w:r>
      <w:r>
        <w:rPr>
          <w:b/>
          <w:sz w:val="28"/>
          <w:szCs w:val="28"/>
        </w:rPr>
        <w:tab/>
      </w:r>
      <w:r w:rsidRPr="00630DAF">
        <w:rPr>
          <w:rFonts w:ascii="Arial" w:hAnsi="Arial" w:cs="Arial"/>
          <w:sz w:val="28"/>
          <w:szCs w:val="28"/>
        </w:rPr>
        <w:t xml:space="preserve">• </w:t>
      </w:r>
      <w:r w:rsidRPr="00AE1B3E">
        <w:rPr>
          <w:rFonts w:ascii="Arial" w:hAnsi="Arial" w:cs="Arial"/>
          <w:b/>
          <w:i/>
          <w:sz w:val="28"/>
          <w:szCs w:val="28"/>
        </w:rPr>
        <w:t xml:space="preserve">выезд на лед транспортных средств вне ледовых переправ;                                      </w:t>
      </w:r>
      <w:r w:rsidRPr="00AE1B3E">
        <w:rPr>
          <w:rFonts w:ascii="Arial" w:hAnsi="Arial" w:cs="Arial"/>
          <w:b/>
          <w:i/>
          <w:sz w:val="28"/>
          <w:szCs w:val="28"/>
        </w:rPr>
        <w:tab/>
        <w:t>• выход на лед</w:t>
      </w:r>
      <w:r w:rsidRPr="00AE1B3E">
        <w:rPr>
          <w:b/>
          <w:i/>
          <w:sz w:val="28"/>
          <w:szCs w:val="28"/>
        </w:rPr>
        <w:t xml:space="preserve"> </w:t>
      </w:r>
      <w:r w:rsidRPr="00AE1B3E">
        <w:rPr>
          <w:rFonts w:ascii="Arial" w:hAnsi="Arial" w:cs="Arial"/>
          <w:b/>
          <w:i/>
          <w:sz w:val="28"/>
          <w:szCs w:val="28"/>
        </w:rPr>
        <w:t xml:space="preserve"> в местах, где выставлены запрещающие знаки;                               </w:t>
      </w:r>
      <w:r w:rsidRPr="00AE1B3E">
        <w:rPr>
          <w:rFonts w:ascii="Arial" w:hAnsi="Arial" w:cs="Arial"/>
          <w:b/>
          <w:i/>
          <w:sz w:val="28"/>
          <w:szCs w:val="28"/>
        </w:rPr>
        <w:tab/>
        <w:t>• выход на лед в периоды ледостава и освобождения ото льда.</w:t>
      </w:r>
      <w:r>
        <w:rPr>
          <w:b/>
          <w:sz w:val="28"/>
          <w:szCs w:val="28"/>
        </w:rPr>
        <w:t xml:space="preserve">                             </w:t>
      </w:r>
      <w:r>
        <w:rPr>
          <w:rFonts w:ascii="Arial" w:hAnsi="Arial" w:cs="Arial"/>
          <w:sz w:val="28"/>
          <w:szCs w:val="28"/>
        </w:rPr>
        <w:lastRenderedPageBreak/>
        <w:t>Нарушение «П</w:t>
      </w:r>
      <w:r w:rsidRPr="00630DAF">
        <w:rPr>
          <w:rFonts w:ascii="Arial" w:hAnsi="Arial" w:cs="Arial"/>
          <w:sz w:val="28"/>
          <w:szCs w:val="28"/>
        </w:rPr>
        <w:t>равил охраны жизни людей на водных объектах</w:t>
      </w:r>
      <w:r w:rsidRPr="008A5DEE">
        <w:rPr>
          <w:rFonts w:ascii="Arial" w:hAnsi="Arial" w:cs="Arial"/>
          <w:sz w:val="28"/>
          <w:szCs w:val="28"/>
        </w:rPr>
        <w:t xml:space="preserve"> </w:t>
      </w:r>
      <w:r w:rsidRPr="00630DAF">
        <w:rPr>
          <w:rFonts w:ascii="Arial" w:hAnsi="Arial" w:cs="Arial"/>
          <w:sz w:val="28"/>
          <w:szCs w:val="28"/>
        </w:rPr>
        <w:t>в Новосибирской области</w:t>
      </w:r>
      <w:r>
        <w:rPr>
          <w:rFonts w:ascii="Arial" w:hAnsi="Arial" w:cs="Arial"/>
          <w:sz w:val="28"/>
          <w:szCs w:val="28"/>
        </w:rPr>
        <w:t>»</w:t>
      </w:r>
      <w:r w:rsidRPr="00630DAF">
        <w:rPr>
          <w:rFonts w:ascii="Arial" w:hAnsi="Arial" w:cs="Arial"/>
          <w:sz w:val="28"/>
          <w:szCs w:val="28"/>
        </w:rPr>
        <w:t xml:space="preserve"> влечет за собой предупреждение или наложение административного штрафа</w:t>
      </w:r>
      <w:r>
        <w:rPr>
          <w:rFonts w:ascii="Arial" w:hAnsi="Arial" w:cs="Arial"/>
          <w:sz w:val="28"/>
          <w:szCs w:val="28"/>
        </w:rPr>
        <w:t>:</w:t>
      </w:r>
      <w:r w:rsidRPr="00630DAF">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Pr="00AE1B3E">
        <w:rPr>
          <w:rFonts w:ascii="Arial" w:hAnsi="Arial" w:cs="Arial"/>
          <w:b/>
          <w:i/>
          <w:sz w:val="28"/>
          <w:szCs w:val="28"/>
        </w:rPr>
        <w:t xml:space="preserve">на граждан в размере от 300 до 1000 рублей,                                                                        </w:t>
      </w:r>
      <w:r w:rsidRPr="00AE1B3E">
        <w:rPr>
          <w:rFonts w:ascii="Arial" w:hAnsi="Arial" w:cs="Arial"/>
          <w:b/>
          <w:i/>
          <w:sz w:val="28"/>
          <w:szCs w:val="28"/>
        </w:rPr>
        <w:tab/>
        <w:t xml:space="preserve">на должностных лиц - от 1500 до 5000 рублей,                                                            </w:t>
      </w:r>
      <w:r w:rsidRPr="00AE1B3E">
        <w:rPr>
          <w:rFonts w:ascii="Arial" w:hAnsi="Arial" w:cs="Arial"/>
          <w:b/>
          <w:i/>
          <w:sz w:val="28"/>
          <w:szCs w:val="28"/>
        </w:rPr>
        <w:tab/>
        <w:t>на юридических лиц - от 5 до 8 тысяч рублей.</w:t>
      </w:r>
    </w:p>
    <w:p w:rsidR="001E5239" w:rsidRPr="007C25DE" w:rsidRDefault="001E5239" w:rsidP="001E5239">
      <w:pPr>
        <w:pStyle w:val="a3"/>
        <w:rPr>
          <w:rFonts w:ascii="Arial" w:hAnsi="Arial" w:cs="Arial"/>
          <w:sz w:val="28"/>
          <w:szCs w:val="28"/>
        </w:rPr>
      </w:pPr>
      <w:r>
        <w:rPr>
          <w:rFonts w:ascii="Arial" w:hAnsi="Arial" w:cs="Arial"/>
          <w:sz w:val="28"/>
          <w:szCs w:val="28"/>
        </w:rPr>
        <w:t>Власти региона</w:t>
      </w:r>
      <w:r w:rsidRPr="007C25DE">
        <w:rPr>
          <w:rFonts w:ascii="Arial" w:hAnsi="Arial" w:cs="Arial"/>
          <w:sz w:val="28"/>
          <w:szCs w:val="28"/>
        </w:rPr>
        <w:t xml:space="preserve"> для предотвращения подобных происшествий пр</w:t>
      </w:r>
      <w:r>
        <w:rPr>
          <w:rFonts w:ascii="Arial" w:hAnsi="Arial" w:cs="Arial"/>
          <w:sz w:val="28"/>
          <w:szCs w:val="28"/>
        </w:rPr>
        <w:t xml:space="preserve">оводят различные </w:t>
      </w:r>
      <w:r w:rsidRPr="007C25DE">
        <w:rPr>
          <w:rFonts w:ascii="Arial" w:hAnsi="Arial" w:cs="Arial"/>
          <w:sz w:val="28"/>
          <w:szCs w:val="28"/>
        </w:rPr>
        <w:t xml:space="preserve"> профила</w:t>
      </w:r>
      <w:r>
        <w:rPr>
          <w:rFonts w:ascii="Arial" w:hAnsi="Arial" w:cs="Arial"/>
          <w:sz w:val="28"/>
          <w:szCs w:val="28"/>
        </w:rPr>
        <w:t xml:space="preserve">ктические мероприятия. Регулярно </w:t>
      </w:r>
      <w:r w:rsidRPr="0053162D">
        <w:rPr>
          <w:rFonts w:ascii="Arial" w:hAnsi="Arial" w:cs="Arial"/>
          <w:sz w:val="28"/>
          <w:szCs w:val="28"/>
        </w:rPr>
        <w:t xml:space="preserve"> </w:t>
      </w:r>
      <w:r>
        <w:rPr>
          <w:rFonts w:ascii="Arial" w:hAnsi="Arial" w:cs="Arial"/>
          <w:sz w:val="28"/>
          <w:szCs w:val="28"/>
        </w:rPr>
        <w:t>проводятся совместные патрулирования правоохранителях органов, представителей администраций МО</w:t>
      </w:r>
      <w:r w:rsidRPr="007C25DE">
        <w:rPr>
          <w:rFonts w:ascii="Arial" w:hAnsi="Arial" w:cs="Arial"/>
          <w:sz w:val="28"/>
          <w:szCs w:val="28"/>
        </w:rPr>
        <w:t xml:space="preserve"> и сотрудников ГИМС</w:t>
      </w:r>
      <w:r>
        <w:rPr>
          <w:rFonts w:ascii="Arial" w:hAnsi="Arial" w:cs="Arial"/>
          <w:sz w:val="28"/>
          <w:szCs w:val="28"/>
        </w:rPr>
        <w:t xml:space="preserve"> ГУ</w:t>
      </w:r>
      <w:r w:rsidRPr="00D70465">
        <w:rPr>
          <w:rFonts w:ascii="Arial" w:hAnsi="Arial" w:cs="Arial"/>
          <w:sz w:val="28"/>
          <w:szCs w:val="28"/>
        </w:rPr>
        <w:t xml:space="preserve"> </w:t>
      </w:r>
      <w:r w:rsidRPr="007C25DE">
        <w:rPr>
          <w:rFonts w:ascii="Arial" w:hAnsi="Arial" w:cs="Arial"/>
          <w:sz w:val="28"/>
          <w:szCs w:val="28"/>
        </w:rPr>
        <w:t>МЧС</w:t>
      </w:r>
      <w:r>
        <w:rPr>
          <w:rFonts w:ascii="Arial" w:hAnsi="Arial" w:cs="Arial"/>
          <w:sz w:val="28"/>
          <w:szCs w:val="28"/>
        </w:rPr>
        <w:t xml:space="preserve"> РФ по Новосибирской обл. О</w:t>
      </w:r>
      <w:r w:rsidRPr="007C25DE">
        <w:rPr>
          <w:rFonts w:ascii="Arial" w:hAnsi="Arial" w:cs="Arial"/>
          <w:sz w:val="28"/>
          <w:szCs w:val="28"/>
        </w:rPr>
        <w:t>собое внимание уделяется традиционным местам подледного рыбного лова</w:t>
      </w:r>
    </w:p>
    <w:p w:rsidR="001E5239" w:rsidRDefault="001E5239" w:rsidP="001E5239">
      <w:pPr>
        <w:rPr>
          <w:rFonts w:ascii="Arial" w:hAnsi="Arial" w:cs="Arial"/>
          <w:sz w:val="28"/>
          <w:szCs w:val="28"/>
        </w:rPr>
      </w:pPr>
      <w:r w:rsidRPr="007C25DE">
        <w:rPr>
          <w:rFonts w:ascii="Arial" w:hAnsi="Arial" w:cs="Arial"/>
          <w:sz w:val="28"/>
          <w:szCs w:val="28"/>
        </w:rPr>
        <w:t xml:space="preserve">Каждый год в России </w:t>
      </w:r>
      <w:r>
        <w:rPr>
          <w:rFonts w:ascii="Arial" w:hAnsi="Arial" w:cs="Arial"/>
          <w:sz w:val="28"/>
          <w:szCs w:val="28"/>
        </w:rPr>
        <w:t>сотни автомобилистов  нарушают</w:t>
      </w:r>
      <w:r w:rsidRPr="007C25DE">
        <w:rPr>
          <w:rFonts w:ascii="Arial" w:hAnsi="Arial" w:cs="Arial"/>
          <w:sz w:val="28"/>
          <w:szCs w:val="28"/>
        </w:rPr>
        <w:t xml:space="preserve"> правил</w:t>
      </w:r>
      <w:r>
        <w:rPr>
          <w:rFonts w:ascii="Arial" w:hAnsi="Arial" w:cs="Arial"/>
          <w:sz w:val="28"/>
          <w:szCs w:val="28"/>
        </w:rPr>
        <w:t>а</w:t>
      </w:r>
      <w:r w:rsidRPr="007C25DE">
        <w:rPr>
          <w:rFonts w:ascii="Arial" w:hAnsi="Arial" w:cs="Arial"/>
          <w:sz w:val="28"/>
          <w:szCs w:val="28"/>
        </w:rPr>
        <w:t xml:space="preserve"> выезда на лед. Нужно понимать, что нарушение этих правил может привести к гибели людей.</w:t>
      </w:r>
    </w:p>
    <w:p w:rsidR="001E5239" w:rsidRDefault="001E5239" w:rsidP="001E5239">
      <w:pPr>
        <w:rPr>
          <w:rFonts w:ascii="Arial" w:hAnsi="Arial" w:cs="Arial"/>
          <w:b/>
          <w:sz w:val="36"/>
          <w:szCs w:val="36"/>
        </w:rPr>
      </w:pPr>
    </w:p>
    <w:p w:rsidR="001E5239" w:rsidRPr="007B75DB" w:rsidRDefault="001E5239" w:rsidP="001E5239">
      <w:pPr>
        <w:rPr>
          <w:rFonts w:ascii="Arial" w:hAnsi="Arial" w:cs="Arial"/>
          <w:b/>
          <w:sz w:val="28"/>
          <w:szCs w:val="28"/>
        </w:rPr>
      </w:pPr>
      <w:r w:rsidRPr="007B75DB">
        <w:rPr>
          <w:rFonts w:ascii="Arial" w:hAnsi="Arial" w:cs="Arial"/>
          <w:b/>
          <w:sz w:val="36"/>
          <w:szCs w:val="36"/>
        </w:rPr>
        <w:t xml:space="preserve"> </w:t>
      </w:r>
      <w:r w:rsidRPr="007B75DB">
        <w:rPr>
          <w:rFonts w:ascii="Arial" w:hAnsi="Arial" w:cs="Arial"/>
          <w:b/>
          <w:sz w:val="28"/>
          <w:szCs w:val="28"/>
        </w:rPr>
        <w:t>Водители!</w:t>
      </w:r>
    </w:p>
    <w:p w:rsidR="001E5239" w:rsidRPr="007B75DB" w:rsidRDefault="001E5239" w:rsidP="001E5239">
      <w:pPr>
        <w:rPr>
          <w:rFonts w:ascii="Arial" w:hAnsi="Arial" w:cs="Arial"/>
          <w:sz w:val="28"/>
          <w:szCs w:val="28"/>
        </w:rPr>
      </w:pPr>
      <w:r w:rsidRPr="007B75DB">
        <w:rPr>
          <w:rFonts w:ascii="Arial" w:hAnsi="Arial" w:cs="Arial"/>
          <w:b/>
          <w:sz w:val="28"/>
          <w:szCs w:val="28"/>
        </w:rPr>
        <w:t>Не подвергайте свою жизнь и жизнь близких</w:t>
      </w:r>
      <w:r>
        <w:rPr>
          <w:rFonts w:ascii="Arial" w:hAnsi="Arial" w:cs="Arial"/>
          <w:b/>
          <w:sz w:val="28"/>
          <w:szCs w:val="28"/>
        </w:rPr>
        <w:t xml:space="preserve"> вам людей</w:t>
      </w:r>
      <w:r w:rsidRPr="007B75DB">
        <w:rPr>
          <w:rFonts w:ascii="Arial" w:hAnsi="Arial" w:cs="Arial"/>
          <w:b/>
          <w:sz w:val="28"/>
          <w:szCs w:val="28"/>
        </w:rPr>
        <w:t> опасности</w:t>
      </w:r>
      <w:r w:rsidRPr="007B75DB">
        <w:rPr>
          <w:rFonts w:ascii="Arial" w:hAnsi="Arial" w:cs="Arial"/>
          <w:sz w:val="28"/>
          <w:szCs w:val="28"/>
        </w:rPr>
        <w:t>.</w:t>
      </w:r>
    </w:p>
    <w:p w:rsidR="001E5239" w:rsidRPr="007B75DB" w:rsidRDefault="001E5239" w:rsidP="001E5239">
      <w:pPr>
        <w:pStyle w:val="a3"/>
        <w:rPr>
          <w:rFonts w:ascii="Arial" w:hAnsi="Arial" w:cs="Arial"/>
          <w:b/>
          <w:sz w:val="28"/>
          <w:szCs w:val="28"/>
        </w:rPr>
      </w:pPr>
      <w:r w:rsidRPr="007B75DB">
        <w:rPr>
          <w:rFonts w:ascii="Arial" w:hAnsi="Arial" w:cs="Arial"/>
          <w:b/>
          <w:sz w:val="28"/>
          <w:szCs w:val="28"/>
        </w:rPr>
        <w:t>Если, находясь на водоёме, вы попали в беду, звоните по единому телефону всех спасательных служб 112</w:t>
      </w:r>
    </w:p>
    <w:p w:rsidR="001E5239" w:rsidRPr="007B75DB" w:rsidRDefault="001E5239" w:rsidP="001E5239">
      <w:pPr>
        <w:pStyle w:val="a3"/>
        <w:rPr>
          <w:rFonts w:ascii="Arial" w:hAnsi="Arial" w:cs="Arial"/>
          <w:sz w:val="28"/>
          <w:szCs w:val="28"/>
        </w:rPr>
      </w:pPr>
      <w:proofErr w:type="spellStart"/>
      <w:r w:rsidRPr="007B75DB">
        <w:rPr>
          <w:rFonts w:ascii="Arial" w:hAnsi="Arial" w:cs="Arial"/>
          <w:sz w:val="28"/>
          <w:szCs w:val="28"/>
        </w:rPr>
        <w:t>Купинское</w:t>
      </w:r>
      <w:proofErr w:type="spellEnd"/>
      <w:r w:rsidRPr="007B75DB">
        <w:rPr>
          <w:rFonts w:ascii="Arial" w:hAnsi="Arial" w:cs="Arial"/>
          <w:sz w:val="28"/>
          <w:szCs w:val="28"/>
        </w:rPr>
        <w:t xml:space="preserve"> инспекторское отделение Центра ГИМС ГУ МЧС России по НСО</w:t>
      </w:r>
    </w:p>
    <w:p w:rsidR="001E5239" w:rsidRDefault="001E5239"/>
    <w:sectPr w:rsidR="001E5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E5239"/>
    <w:rsid w:val="001E5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E52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1E52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1E52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523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1E5239"/>
    <w:rPr>
      <w:rFonts w:ascii="Times New Roman" w:eastAsia="Times New Roman" w:hAnsi="Times New Roman" w:cs="Times New Roman"/>
      <w:b/>
      <w:bCs/>
      <w:sz w:val="36"/>
      <w:szCs w:val="36"/>
    </w:rPr>
  </w:style>
  <w:style w:type="character" w:customStyle="1" w:styleId="30">
    <w:name w:val="Заголовок 3 Знак"/>
    <w:basedOn w:val="a0"/>
    <w:link w:val="3"/>
    <w:rsid w:val="001E5239"/>
    <w:rPr>
      <w:rFonts w:ascii="Times New Roman" w:eastAsia="Times New Roman" w:hAnsi="Times New Roman" w:cs="Times New Roman"/>
      <w:b/>
      <w:bCs/>
      <w:sz w:val="27"/>
      <w:szCs w:val="27"/>
    </w:rPr>
  </w:style>
  <w:style w:type="paragraph" w:styleId="a3">
    <w:name w:val="Normal (Web)"/>
    <w:basedOn w:val="a"/>
    <w:link w:val="a4"/>
    <w:rsid w:val="001E523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qFormat/>
    <w:rsid w:val="001E5239"/>
    <w:rPr>
      <w:i/>
      <w:iCs/>
    </w:rPr>
  </w:style>
  <w:style w:type="character" w:customStyle="1" w:styleId="a4">
    <w:name w:val="Обычный (веб) Знак"/>
    <w:basedOn w:val="a0"/>
    <w:link w:val="a3"/>
    <w:rsid w:val="001E523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35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4138</Words>
  <Characters>23588</Characters>
  <Application>Microsoft Office Word</Application>
  <DocSecurity>0</DocSecurity>
  <Lines>196</Lines>
  <Paragraphs>55</Paragraphs>
  <ScaleCrop>false</ScaleCrop>
  <Company>Grizli777</Company>
  <LinksUpToDate>false</LinksUpToDate>
  <CharactersWithSpaces>27671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2022-03-28T02:48:00Z</dcterms:created>
  <dcterms:modified xsi:type="dcterms:W3CDTF">2022-03-28T02:51:00Z</dcterms:modified>
</cp:coreProperties>
</file>