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FE" w:rsidRDefault="001A13FE" w:rsidP="00A911E3">
      <w:pPr>
        <w:autoSpaceDE/>
        <w:autoSpaceDN/>
        <w:jc w:val="center"/>
        <w:rPr>
          <w:b/>
          <w:bCs/>
          <w:sz w:val="32"/>
          <w:szCs w:val="32"/>
        </w:rPr>
      </w:pPr>
      <w:r w:rsidRPr="00A911E3">
        <w:rPr>
          <w:b/>
          <w:bCs/>
          <w:sz w:val="32"/>
          <w:szCs w:val="32"/>
        </w:rPr>
        <w:t>Не</w:t>
      </w:r>
      <w:r>
        <w:rPr>
          <w:b/>
          <w:bCs/>
          <w:sz w:val="32"/>
          <w:szCs w:val="32"/>
        </w:rPr>
        <w:t xml:space="preserve"> </w:t>
      </w:r>
      <w:r w:rsidRPr="00A911E3">
        <w:rPr>
          <w:b/>
          <w:bCs/>
          <w:sz w:val="32"/>
          <w:szCs w:val="32"/>
        </w:rPr>
        <w:t xml:space="preserve">использование </w:t>
      </w:r>
      <w:r>
        <w:rPr>
          <w:b/>
          <w:bCs/>
          <w:sz w:val="32"/>
          <w:szCs w:val="32"/>
        </w:rPr>
        <w:t xml:space="preserve">земельных </w:t>
      </w:r>
      <w:r w:rsidRPr="00A911E3">
        <w:rPr>
          <w:b/>
          <w:bCs/>
          <w:sz w:val="32"/>
          <w:szCs w:val="32"/>
        </w:rPr>
        <w:t>участков и ответственность!</w:t>
      </w:r>
    </w:p>
    <w:p w:rsidR="001A13FE" w:rsidRPr="00A911E3" w:rsidRDefault="001A13FE" w:rsidP="00AF507C">
      <w:pPr>
        <w:autoSpaceDE/>
        <w:autoSpaceDN/>
        <w:rPr>
          <w:b/>
          <w:bCs/>
          <w:sz w:val="32"/>
          <w:szCs w:val="32"/>
        </w:rPr>
      </w:pPr>
    </w:p>
    <w:p w:rsidR="001A13FE" w:rsidRPr="00A911E3" w:rsidRDefault="001A13FE" w:rsidP="00A911E3">
      <w:pPr>
        <w:autoSpaceDE/>
        <w:autoSpaceDN/>
        <w:ind w:firstLine="720"/>
        <w:jc w:val="both"/>
        <w:rPr>
          <w:sz w:val="28"/>
          <w:szCs w:val="28"/>
        </w:rPr>
      </w:pPr>
      <w:r w:rsidRPr="00A911E3">
        <w:rPr>
          <w:sz w:val="28"/>
          <w:szCs w:val="28"/>
        </w:rPr>
        <w:t>С приходом весны наступает, к сожалению, и пожароопасный сезон. Причиной возникновения пожаров часто являются неиспользуемые земли, зарастающие сорной растительностью, которая легко воспламеняется.</w:t>
      </w:r>
    </w:p>
    <w:p w:rsidR="001A13FE" w:rsidRPr="00A911E3" w:rsidRDefault="001A13FE" w:rsidP="00A911E3">
      <w:pPr>
        <w:autoSpaceDE/>
        <w:autoSpaceDN/>
        <w:ind w:firstLine="720"/>
        <w:jc w:val="both"/>
        <w:rPr>
          <w:sz w:val="28"/>
          <w:szCs w:val="28"/>
        </w:rPr>
      </w:pPr>
      <w:r w:rsidRPr="00A911E3">
        <w:rPr>
          <w:sz w:val="28"/>
          <w:szCs w:val="28"/>
        </w:rPr>
        <w:t xml:space="preserve">Сельскохозяйственные угодья, «заброшенные» садовые участки и участки, предоставленные для ведения личного подсобного хозяйства,  которые не вовлечены в </w:t>
      </w:r>
      <w:r>
        <w:rPr>
          <w:sz w:val="28"/>
          <w:szCs w:val="28"/>
        </w:rPr>
        <w:t xml:space="preserve">сельскохозяйственный оборот, </w:t>
      </w:r>
      <w:r w:rsidRPr="00A911E3">
        <w:rPr>
          <w:sz w:val="28"/>
          <w:szCs w:val="28"/>
        </w:rPr>
        <w:t xml:space="preserve">зарастают сорняками </w:t>
      </w:r>
      <w:r>
        <w:rPr>
          <w:sz w:val="28"/>
          <w:szCs w:val="28"/>
        </w:rPr>
        <w:t xml:space="preserve">и </w:t>
      </w:r>
      <w:r w:rsidRPr="00A911E3">
        <w:rPr>
          <w:sz w:val="28"/>
          <w:szCs w:val="28"/>
        </w:rPr>
        <w:t xml:space="preserve">могут стать потенциальными источниками пожаров. </w:t>
      </w:r>
    </w:p>
    <w:p w:rsidR="001A13FE" w:rsidRPr="00A911E3" w:rsidRDefault="001A13FE" w:rsidP="00A911E3">
      <w:pPr>
        <w:autoSpaceDE/>
        <w:autoSpaceDN/>
        <w:ind w:firstLine="720"/>
        <w:jc w:val="both"/>
        <w:rPr>
          <w:sz w:val="28"/>
          <w:szCs w:val="28"/>
        </w:rPr>
      </w:pPr>
      <w:r w:rsidRPr="00A911E3">
        <w:rPr>
          <w:sz w:val="28"/>
          <w:szCs w:val="28"/>
        </w:rPr>
        <w:t xml:space="preserve">Только за прошедший 2020 год при проведении выездных проверок соблюдения земельного законодательства было выявлено более 10 случаев не использования земельных участков </w:t>
      </w:r>
      <w:r w:rsidRPr="00A911E3">
        <w:rPr>
          <w:sz w:val="28"/>
          <w:szCs w:val="28"/>
          <w:lang w:val="en-US"/>
        </w:rPr>
        <w:t>c</w:t>
      </w:r>
      <w:r w:rsidRPr="00A911E3">
        <w:rPr>
          <w:sz w:val="28"/>
          <w:szCs w:val="28"/>
        </w:rPr>
        <w:t xml:space="preserve"> разрешенным использованием - для ведения личного подсобного хозяйства, расположенных в границах населенных пунктов, которые не используются и зарастают сорной растительностью.</w:t>
      </w:r>
    </w:p>
    <w:p w:rsidR="001A13FE" w:rsidRDefault="001A13FE" w:rsidP="00A911E3">
      <w:pPr>
        <w:autoSpaceDE/>
        <w:autoSpaceDN/>
        <w:ind w:firstLine="720"/>
        <w:jc w:val="both"/>
      </w:pPr>
      <w:r w:rsidRPr="00A911E3">
        <w:rPr>
          <w:sz w:val="28"/>
          <w:szCs w:val="28"/>
        </w:rPr>
        <w:t>По результатам проведенных проверок всем землепользователям вынесено предписание об устранении выявленного правонарушения в установленный срок.</w:t>
      </w:r>
      <w:r w:rsidRPr="00F52A22">
        <w:t xml:space="preserve"> </w:t>
      </w:r>
    </w:p>
    <w:p w:rsidR="001A13FE" w:rsidRPr="00F52A22" w:rsidRDefault="001A13FE" w:rsidP="00A911E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52A22">
        <w:rPr>
          <w:sz w:val="28"/>
          <w:szCs w:val="28"/>
        </w:rPr>
        <w:t>ос</w:t>
      </w:r>
      <w:r>
        <w:rPr>
          <w:sz w:val="28"/>
          <w:szCs w:val="28"/>
        </w:rPr>
        <w:t xml:space="preserve">ударственный </w:t>
      </w:r>
      <w:r w:rsidRPr="00F52A22">
        <w:rPr>
          <w:sz w:val="28"/>
          <w:szCs w:val="28"/>
        </w:rPr>
        <w:t>зем</w:t>
      </w:r>
      <w:r>
        <w:rPr>
          <w:sz w:val="28"/>
          <w:szCs w:val="28"/>
        </w:rPr>
        <w:t xml:space="preserve">ельный </w:t>
      </w:r>
      <w:r w:rsidRPr="00F52A22">
        <w:rPr>
          <w:sz w:val="28"/>
          <w:szCs w:val="28"/>
        </w:rPr>
        <w:t xml:space="preserve">надзор </w:t>
      </w:r>
      <w:r>
        <w:rPr>
          <w:sz w:val="28"/>
          <w:szCs w:val="28"/>
        </w:rPr>
        <w:t xml:space="preserve">предупреждает и </w:t>
      </w:r>
      <w:r w:rsidRPr="00F52A22">
        <w:rPr>
          <w:sz w:val="28"/>
          <w:szCs w:val="28"/>
        </w:rPr>
        <w:t>напоминает, что согласно ч</w:t>
      </w:r>
      <w:r>
        <w:rPr>
          <w:sz w:val="28"/>
          <w:szCs w:val="28"/>
        </w:rPr>
        <w:t>асти</w:t>
      </w:r>
      <w:r w:rsidRPr="00F52A22">
        <w:rPr>
          <w:sz w:val="28"/>
          <w:szCs w:val="28"/>
        </w:rPr>
        <w:t xml:space="preserve"> 25 ст</w:t>
      </w:r>
      <w:r>
        <w:rPr>
          <w:sz w:val="28"/>
          <w:szCs w:val="28"/>
        </w:rPr>
        <w:t>атьи</w:t>
      </w:r>
      <w:r w:rsidRPr="00F52A22">
        <w:rPr>
          <w:sz w:val="28"/>
          <w:szCs w:val="28"/>
        </w:rPr>
        <w:t xml:space="preserve"> 19.5 Кодекса об административных правонарушениях Российской Федерации, в случае невыполнения в установленный срок предписаний федеральных органов, осуществляющих государственный земе</w:t>
      </w:r>
      <w:r>
        <w:rPr>
          <w:sz w:val="28"/>
          <w:szCs w:val="28"/>
        </w:rPr>
        <w:t xml:space="preserve">льный надзор, влечет наложение </w:t>
      </w:r>
      <w:r w:rsidRPr="00F52A22">
        <w:rPr>
          <w:sz w:val="28"/>
          <w:szCs w:val="28"/>
        </w:rPr>
        <w:t>административного штрафа на граждан в</w:t>
      </w:r>
      <w:r>
        <w:rPr>
          <w:sz w:val="28"/>
          <w:szCs w:val="28"/>
        </w:rPr>
        <w:t xml:space="preserve"> размере от десяти до двадцати </w:t>
      </w:r>
      <w:r w:rsidRPr="00F52A22">
        <w:rPr>
          <w:sz w:val="28"/>
          <w:szCs w:val="28"/>
        </w:rPr>
        <w:t>тысяч рублей; на должностных лиц от тридцати до пятидесяти тысяч рублей или дисквалификацию на срок до трех лет; на юридических лиц от ста тысяч до двухсот тысяч рублей.</w:t>
      </w:r>
    </w:p>
    <w:p w:rsidR="001A13FE" w:rsidRDefault="001A13FE" w:rsidP="00A911E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1A13FE" w:rsidRPr="00F52A22" w:rsidRDefault="001A13FE" w:rsidP="00A911E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1A13FE" w:rsidRDefault="001A13FE" w:rsidP="00A911E3">
      <w:pPr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>межму</w:t>
      </w:r>
      <w:r w:rsidRPr="00F52A22">
        <w:rPr>
          <w:sz w:val="28"/>
          <w:szCs w:val="28"/>
        </w:rPr>
        <w:t>ниципальн</w:t>
      </w:r>
      <w:r>
        <w:rPr>
          <w:sz w:val="28"/>
          <w:szCs w:val="28"/>
        </w:rPr>
        <w:t>ый Бердс</w:t>
      </w:r>
      <w:r w:rsidRPr="00F52A22">
        <w:rPr>
          <w:sz w:val="28"/>
          <w:szCs w:val="28"/>
        </w:rPr>
        <w:t>к</w:t>
      </w:r>
      <w:r>
        <w:rPr>
          <w:sz w:val="28"/>
          <w:szCs w:val="28"/>
        </w:rPr>
        <w:t>ий</w:t>
      </w:r>
      <w:r w:rsidRPr="00F52A22">
        <w:rPr>
          <w:sz w:val="28"/>
          <w:szCs w:val="28"/>
        </w:rPr>
        <w:t xml:space="preserve"> отдел</w:t>
      </w:r>
    </w:p>
    <w:p w:rsidR="001A13FE" w:rsidRPr="00F52A22" w:rsidRDefault="001A13FE" w:rsidP="00A911E3">
      <w:pPr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Росреестра по Новосибирской области</w:t>
      </w:r>
    </w:p>
    <w:p w:rsidR="001A13FE" w:rsidRDefault="001A13FE" w:rsidP="00567996"/>
    <w:p w:rsidR="001A13FE" w:rsidRDefault="001A13FE"/>
    <w:sectPr w:rsidR="001A13FE" w:rsidSect="00CA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996"/>
    <w:rsid w:val="000C4373"/>
    <w:rsid w:val="001A13FE"/>
    <w:rsid w:val="00470C7C"/>
    <w:rsid w:val="00567996"/>
    <w:rsid w:val="00663E8C"/>
    <w:rsid w:val="00931F64"/>
    <w:rsid w:val="0098222C"/>
    <w:rsid w:val="00A911E3"/>
    <w:rsid w:val="00AF507C"/>
    <w:rsid w:val="00CA7E69"/>
    <w:rsid w:val="00CD5865"/>
    <w:rsid w:val="00DA1DD2"/>
    <w:rsid w:val="00F433D4"/>
    <w:rsid w:val="00F5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96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67996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241</Words>
  <Characters>1380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dbadm</cp:lastModifiedBy>
  <cp:revision>4</cp:revision>
  <dcterms:created xsi:type="dcterms:W3CDTF">2021-05-12T07:19:00Z</dcterms:created>
  <dcterms:modified xsi:type="dcterms:W3CDTF">2021-05-14T02:01:00Z</dcterms:modified>
</cp:coreProperties>
</file>