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266" w:rsidRDefault="000E5266" w:rsidP="000E526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3A0C94">
        <w:rPr>
          <w:sz w:val="32"/>
          <w:szCs w:val="32"/>
        </w:rPr>
        <w:t>ЛЯГУШЕНС</w:t>
      </w:r>
      <w:r>
        <w:rPr>
          <w:sz w:val="32"/>
          <w:szCs w:val="32"/>
        </w:rPr>
        <w:t>КОГО СЕЛЬСОВЕТА  КУПИНСКОГО РАЙОНА НОВОСИБИРСКОЙ  ОБЛАСТИ</w:t>
      </w:r>
    </w:p>
    <w:p w:rsidR="000E5266" w:rsidRDefault="000E5266" w:rsidP="000E5266">
      <w:pPr>
        <w:keepNext/>
        <w:jc w:val="center"/>
        <w:outlineLvl w:val="1"/>
        <w:rPr>
          <w:bCs/>
          <w:sz w:val="32"/>
          <w:szCs w:val="32"/>
        </w:rPr>
      </w:pPr>
    </w:p>
    <w:p w:rsidR="000E5266" w:rsidRDefault="000E5266" w:rsidP="000E5266">
      <w:pPr>
        <w:keepNext/>
        <w:jc w:val="center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П О С Т А Н О В Л Е Н И Е</w:t>
      </w:r>
    </w:p>
    <w:p w:rsidR="000E5266" w:rsidRDefault="000E5266" w:rsidP="000E5266">
      <w:pPr>
        <w:rPr>
          <w:sz w:val="16"/>
          <w:szCs w:val="16"/>
        </w:rPr>
      </w:pPr>
    </w:p>
    <w:p w:rsidR="000E5266" w:rsidRDefault="006F0858" w:rsidP="000E52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02</w:t>
      </w:r>
      <w:r w:rsidR="000E5266">
        <w:rPr>
          <w:sz w:val="28"/>
          <w:szCs w:val="28"/>
        </w:rPr>
        <w:t xml:space="preserve">.04.2024 </w:t>
      </w:r>
      <w:r>
        <w:rPr>
          <w:sz w:val="28"/>
          <w:szCs w:val="28"/>
        </w:rPr>
        <w:t xml:space="preserve">                                                                       №  10</w:t>
      </w:r>
    </w:p>
    <w:p w:rsidR="006912A7" w:rsidRDefault="006912A7" w:rsidP="000E5266">
      <w:pPr>
        <w:jc w:val="center"/>
        <w:rPr>
          <w:b/>
          <w:sz w:val="28"/>
          <w:szCs w:val="28"/>
        </w:rPr>
      </w:pPr>
    </w:p>
    <w:p w:rsidR="000E5266" w:rsidRDefault="000E5266" w:rsidP="000E5266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3F7837">
        <w:rPr>
          <w:b/>
          <w:sz w:val="28"/>
          <w:szCs w:val="28"/>
        </w:rPr>
        <w:t xml:space="preserve">от </w:t>
      </w:r>
      <w:r w:rsidR="000663B0">
        <w:rPr>
          <w:b/>
          <w:sz w:val="28"/>
          <w:szCs w:val="28"/>
        </w:rPr>
        <w:t>26</w:t>
      </w:r>
      <w:r w:rsidR="000663B0" w:rsidRPr="003F7837">
        <w:rPr>
          <w:b/>
          <w:sz w:val="28"/>
          <w:szCs w:val="28"/>
        </w:rPr>
        <w:t>.12.2023 №</w:t>
      </w:r>
      <w:r w:rsidR="006912A7">
        <w:rPr>
          <w:b/>
          <w:sz w:val="28"/>
          <w:szCs w:val="28"/>
        </w:rPr>
        <w:t xml:space="preserve"> </w:t>
      </w:r>
      <w:r w:rsidR="006F0858">
        <w:rPr>
          <w:b/>
          <w:sz w:val="28"/>
          <w:szCs w:val="28"/>
        </w:rPr>
        <w:t>72</w:t>
      </w:r>
      <w:r w:rsidRPr="003F7837">
        <w:rPr>
          <w:b/>
          <w:sz w:val="28"/>
          <w:szCs w:val="28"/>
        </w:rPr>
        <w:t xml:space="preserve"> "</w:t>
      </w:r>
      <w:r w:rsidRPr="003F7837">
        <w:rPr>
          <w:b/>
          <w:bCs/>
          <w:kern w:val="32"/>
          <w:sz w:val="28"/>
          <w:szCs w:val="28"/>
        </w:rPr>
        <w:t xml:space="preserve">Об утверждении перечня и кодов главных администраторов доходов </w:t>
      </w:r>
      <w:r>
        <w:rPr>
          <w:b/>
          <w:bCs/>
          <w:kern w:val="32"/>
          <w:sz w:val="28"/>
          <w:szCs w:val="28"/>
        </w:rPr>
        <w:t xml:space="preserve">и источников финансирования дефицита </w:t>
      </w:r>
      <w:r w:rsidR="00C54DD7">
        <w:rPr>
          <w:b/>
          <w:bCs/>
          <w:kern w:val="32"/>
          <w:sz w:val="28"/>
          <w:szCs w:val="28"/>
        </w:rPr>
        <w:t>бюджета Лягушенского</w:t>
      </w:r>
      <w:r>
        <w:rPr>
          <w:b/>
          <w:bCs/>
          <w:kern w:val="32"/>
          <w:sz w:val="28"/>
          <w:szCs w:val="28"/>
        </w:rPr>
        <w:t xml:space="preserve"> </w:t>
      </w:r>
      <w:r w:rsidR="00C54DD7">
        <w:rPr>
          <w:b/>
          <w:bCs/>
          <w:kern w:val="32"/>
          <w:sz w:val="28"/>
          <w:szCs w:val="28"/>
        </w:rPr>
        <w:t>сельсовета Купинского</w:t>
      </w:r>
      <w:r>
        <w:rPr>
          <w:b/>
          <w:bCs/>
          <w:kern w:val="32"/>
          <w:sz w:val="28"/>
          <w:szCs w:val="28"/>
        </w:rPr>
        <w:t xml:space="preserve"> района Новосибирской области на 2024 год и плановый период 2025 и 2026 годов."</w:t>
      </w:r>
    </w:p>
    <w:p w:rsidR="000E5266" w:rsidRDefault="000E5266" w:rsidP="000E5266">
      <w:pPr>
        <w:rPr>
          <w:b/>
          <w:sz w:val="28"/>
          <w:szCs w:val="28"/>
        </w:rPr>
      </w:pPr>
    </w:p>
    <w:p w:rsidR="000E5266" w:rsidRDefault="000E5266" w:rsidP="000E5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1 статьи 160.1 Бюджетного кодекса Российской Федерации:</w:t>
      </w:r>
    </w:p>
    <w:p w:rsidR="000E5266" w:rsidRDefault="000E5266" w:rsidP="000E526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1.Включить в </w:t>
      </w:r>
      <w:r w:rsidR="003A0C94">
        <w:rPr>
          <w:sz w:val="28"/>
          <w:szCs w:val="28"/>
        </w:rPr>
        <w:t>приложение № 1 к постановлению а</w:t>
      </w:r>
      <w:r>
        <w:rPr>
          <w:sz w:val="28"/>
          <w:szCs w:val="28"/>
        </w:rPr>
        <w:t xml:space="preserve">дминистрации </w:t>
      </w:r>
      <w:r w:rsidR="003A0C94">
        <w:rPr>
          <w:sz w:val="28"/>
          <w:szCs w:val="28"/>
        </w:rPr>
        <w:t>Лягушен</w:t>
      </w:r>
      <w:r>
        <w:rPr>
          <w:sz w:val="28"/>
          <w:szCs w:val="28"/>
        </w:rPr>
        <w:t xml:space="preserve">ского сельсовета Купинского района Новосибирской области </w:t>
      </w:r>
      <w:r w:rsidR="009244A2">
        <w:rPr>
          <w:sz w:val="28"/>
          <w:szCs w:val="28"/>
        </w:rPr>
        <w:t xml:space="preserve">от </w:t>
      </w:r>
      <w:r w:rsidR="009244A2">
        <w:rPr>
          <w:color w:val="000000"/>
          <w:sz w:val="28"/>
          <w:szCs w:val="28"/>
        </w:rPr>
        <w:t>26.12.2023</w:t>
      </w:r>
      <w:r w:rsidRPr="005515AA">
        <w:rPr>
          <w:color w:val="000000"/>
          <w:sz w:val="28"/>
          <w:szCs w:val="28"/>
        </w:rPr>
        <w:t xml:space="preserve">   № </w:t>
      </w:r>
      <w:r w:rsidR="006F0858">
        <w:rPr>
          <w:color w:val="000000"/>
          <w:sz w:val="28"/>
          <w:szCs w:val="28"/>
        </w:rPr>
        <w:t>72</w:t>
      </w:r>
      <w:r w:rsidR="009244A2">
        <w:rPr>
          <w:color w:val="000000"/>
          <w:sz w:val="28"/>
          <w:szCs w:val="28"/>
        </w:rPr>
        <w:t xml:space="preserve"> </w:t>
      </w:r>
      <w:r w:rsidRPr="00B72B76">
        <w:rPr>
          <w:bCs/>
          <w:kern w:val="32"/>
          <w:sz w:val="28"/>
          <w:szCs w:val="28"/>
        </w:rPr>
        <w:t>Об утверждении перечня и кодов главных администраторов доходов и источников финан</w:t>
      </w:r>
      <w:r w:rsidR="003A0C94">
        <w:rPr>
          <w:bCs/>
          <w:kern w:val="32"/>
          <w:sz w:val="28"/>
          <w:szCs w:val="28"/>
        </w:rPr>
        <w:t>сирования дефицита бюджета Лягушен</w:t>
      </w:r>
      <w:r w:rsidRPr="00B72B76">
        <w:rPr>
          <w:bCs/>
          <w:kern w:val="32"/>
          <w:sz w:val="28"/>
          <w:szCs w:val="28"/>
        </w:rPr>
        <w:t>ского сельсовета Купинского района Новосибирской области на 202</w:t>
      </w:r>
      <w:r w:rsidRPr="004B2E97">
        <w:rPr>
          <w:bCs/>
          <w:kern w:val="32"/>
          <w:sz w:val="28"/>
          <w:szCs w:val="28"/>
        </w:rPr>
        <w:t>4</w:t>
      </w:r>
      <w:r>
        <w:rPr>
          <w:bCs/>
          <w:kern w:val="32"/>
          <w:sz w:val="28"/>
          <w:szCs w:val="28"/>
        </w:rPr>
        <w:t xml:space="preserve"> год и плановый период 202</w:t>
      </w:r>
      <w:r w:rsidRPr="004B2E97">
        <w:rPr>
          <w:bCs/>
          <w:kern w:val="32"/>
          <w:sz w:val="28"/>
          <w:szCs w:val="28"/>
        </w:rPr>
        <w:t>5</w:t>
      </w:r>
      <w:r>
        <w:rPr>
          <w:bCs/>
          <w:kern w:val="32"/>
          <w:sz w:val="28"/>
          <w:szCs w:val="28"/>
        </w:rPr>
        <w:t xml:space="preserve"> и 202</w:t>
      </w:r>
      <w:r w:rsidRPr="004B2E97">
        <w:rPr>
          <w:bCs/>
          <w:kern w:val="32"/>
          <w:sz w:val="28"/>
          <w:szCs w:val="28"/>
        </w:rPr>
        <w:t>6</w:t>
      </w:r>
      <w:r w:rsidRPr="00B72B76">
        <w:rPr>
          <w:bCs/>
          <w:kern w:val="32"/>
          <w:sz w:val="28"/>
          <w:szCs w:val="28"/>
        </w:rPr>
        <w:t xml:space="preserve"> годов</w:t>
      </w:r>
      <w:r>
        <w:rPr>
          <w:sz w:val="28"/>
          <w:szCs w:val="28"/>
        </w:rPr>
        <w:t>следующий код дохода:</w:t>
      </w:r>
    </w:p>
    <w:p w:rsidR="000E5266" w:rsidRDefault="000E5266" w:rsidP="000E5266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3260"/>
        <w:gridCol w:w="5642"/>
      </w:tblGrid>
      <w:tr w:rsidR="000E5266" w:rsidRPr="008270C1" w:rsidTr="00A20ED0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5266" w:rsidRPr="008270C1" w:rsidRDefault="000E5266" w:rsidP="00A20ED0">
            <w:pPr>
              <w:jc w:val="center"/>
            </w:pPr>
          </w:p>
          <w:p w:rsidR="000E5266" w:rsidRPr="008270C1" w:rsidRDefault="000E5266" w:rsidP="00A20ED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270C1">
              <w:t>45</w:t>
            </w:r>
            <w:r w:rsidR="003A0C94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266" w:rsidRPr="008270C1" w:rsidRDefault="000E5266" w:rsidP="00A20ED0">
            <w:pPr>
              <w:jc w:val="center"/>
            </w:pPr>
          </w:p>
          <w:p w:rsidR="000E5266" w:rsidRPr="008270C1" w:rsidRDefault="000E5266" w:rsidP="00A20ED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270C1">
              <w:rPr>
                <w:color w:val="2C2D2E"/>
                <w:shd w:val="clear" w:color="auto" w:fill="FFFFFF"/>
              </w:rPr>
              <w:t>2</w:t>
            </w:r>
            <w:r w:rsidR="009244A2">
              <w:rPr>
                <w:color w:val="2C2D2E"/>
                <w:shd w:val="clear" w:color="auto" w:fill="FFFFFF"/>
              </w:rPr>
              <w:t xml:space="preserve"> </w:t>
            </w:r>
            <w:r w:rsidRPr="008270C1">
              <w:rPr>
                <w:color w:val="2C2D2E"/>
                <w:shd w:val="clear" w:color="auto" w:fill="FFFFFF"/>
              </w:rPr>
              <w:t>02</w:t>
            </w:r>
            <w:r w:rsidR="009244A2">
              <w:rPr>
                <w:color w:val="2C2D2E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8270C1">
              <w:rPr>
                <w:color w:val="2C2D2E"/>
                <w:shd w:val="clear" w:color="auto" w:fill="FFFFFF"/>
              </w:rPr>
              <w:t>25299 10 0000 150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E5266" w:rsidRPr="008270C1" w:rsidRDefault="00437A49" w:rsidP="000E5266">
            <w:pPr>
              <w:pStyle w:val="msonormalmrcssattr"/>
            </w:pPr>
            <w:r w:rsidRPr="00564909">
              <w:rPr>
                <w:color w:val="000000" w:themeColor="text1"/>
                <w:szCs w:val="28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Отечествана 2019 - 2024 годы"</w:t>
            </w:r>
          </w:p>
        </w:tc>
      </w:tr>
    </w:tbl>
    <w:p w:rsidR="000E5266" w:rsidRDefault="000E5266" w:rsidP="000E5266">
      <w:pPr>
        <w:jc w:val="center"/>
        <w:rPr>
          <w:sz w:val="16"/>
          <w:szCs w:val="16"/>
        </w:rPr>
      </w:pPr>
    </w:p>
    <w:p w:rsidR="000E5266" w:rsidRDefault="000E5266" w:rsidP="000E52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опубликовать в периодическом печатном издании администрации </w:t>
      </w:r>
      <w:r w:rsidR="003A0C94">
        <w:rPr>
          <w:bCs/>
          <w:kern w:val="32"/>
          <w:sz w:val="28"/>
          <w:szCs w:val="28"/>
        </w:rPr>
        <w:t xml:space="preserve">Лягушенского </w:t>
      </w:r>
      <w:r>
        <w:rPr>
          <w:sz w:val="28"/>
          <w:szCs w:val="28"/>
        </w:rPr>
        <w:t xml:space="preserve">сельсовета Купинского района Новосибирской области «Муниципальные ведомости» и разместить на официальном сайте администрации </w:t>
      </w:r>
      <w:r w:rsidR="003A0C94">
        <w:rPr>
          <w:bCs/>
          <w:kern w:val="32"/>
          <w:sz w:val="28"/>
          <w:szCs w:val="28"/>
        </w:rPr>
        <w:t>Лягушен</w:t>
      </w:r>
      <w:r>
        <w:rPr>
          <w:bCs/>
          <w:kern w:val="32"/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Купинского района Новосибирской области.</w:t>
      </w:r>
    </w:p>
    <w:p w:rsidR="000E5266" w:rsidRDefault="000E5266" w:rsidP="000E52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постановления оставляю за собой</w:t>
      </w:r>
    </w:p>
    <w:p w:rsidR="000E5266" w:rsidRDefault="000E5266" w:rsidP="000E5266">
      <w:pPr>
        <w:jc w:val="both"/>
        <w:rPr>
          <w:sz w:val="28"/>
          <w:szCs w:val="28"/>
        </w:rPr>
      </w:pPr>
    </w:p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4442"/>
        <w:gridCol w:w="3262"/>
        <w:gridCol w:w="1935"/>
      </w:tblGrid>
      <w:tr w:rsidR="000E5266" w:rsidRPr="000A180A" w:rsidTr="00A20ED0">
        <w:tc>
          <w:tcPr>
            <w:tcW w:w="4442" w:type="dxa"/>
          </w:tcPr>
          <w:p w:rsidR="000E5266" w:rsidRPr="000A180A" w:rsidRDefault="000E5266" w:rsidP="00A20ED0">
            <w:pPr>
              <w:rPr>
                <w:sz w:val="26"/>
                <w:szCs w:val="26"/>
              </w:rPr>
            </w:pPr>
            <w:r w:rsidRPr="000A180A">
              <w:rPr>
                <w:sz w:val="26"/>
                <w:szCs w:val="26"/>
              </w:rPr>
              <w:t xml:space="preserve">Глава </w:t>
            </w:r>
            <w:r w:rsidR="003A0C94">
              <w:rPr>
                <w:sz w:val="26"/>
                <w:szCs w:val="26"/>
              </w:rPr>
              <w:t>Лягушен</w:t>
            </w:r>
            <w:r w:rsidR="0006103D" w:rsidRPr="000A180A">
              <w:rPr>
                <w:sz w:val="26"/>
                <w:szCs w:val="26"/>
              </w:rPr>
              <w:t>ского сельсовета</w:t>
            </w:r>
          </w:p>
          <w:p w:rsidR="000E5266" w:rsidRPr="000A180A" w:rsidRDefault="000E5266" w:rsidP="00A20ED0">
            <w:pPr>
              <w:rPr>
                <w:sz w:val="26"/>
                <w:szCs w:val="26"/>
              </w:rPr>
            </w:pPr>
            <w:r w:rsidRPr="000A180A">
              <w:rPr>
                <w:sz w:val="26"/>
                <w:szCs w:val="26"/>
              </w:rPr>
              <w:t>Купинского района</w:t>
            </w:r>
          </w:p>
          <w:p w:rsidR="000E5266" w:rsidRPr="000A180A" w:rsidRDefault="000E5266" w:rsidP="00A20ED0">
            <w:pPr>
              <w:rPr>
                <w:sz w:val="26"/>
                <w:szCs w:val="26"/>
              </w:rPr>
            </w:pPr>
            <w:r w:rsidRPr="000A180A">
              <w:rPr>
                <w:sz w:val="26"/>
                <w:szCs w:val="26"/>
              </w:rPr>
              <w:t xml:space="preserve">Новосибирской области                                                                  </w:t>
            </w:r>
          </w:p>
        </w:tc>
        <w:tc>
          <w:tcPr>
            <w:tcW w:w="3262" w:type="dxa"/>
          </w:tcPr>
          <w:p w:rsidR="000E5266" w:rsidRPr="000A180A" w:rsidRDefault="000E5266" w:rsidP="00A20ED0">
            <w:pPr>
              <w:rPr>
                <w:sz w:val="26"/>
                <w:szCs w:val="26"/>
              </w:rPr>
            </w:pPr>
          </w:p>
        </w:tc>
        <w:tc>
          <w:tcPr>
            <w:tcW w:w="1935" w:type="dxa"/>
          </w:tcPr>
          <w:p w:rsidR="000E5266" w:rsidRPr="000A180A" w:rsidRDefault="003A0C94" w:rsidP="00A20E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Л.В.Матвеева</w:t>
            </w:r>
            <w:r w:rsidR="000E5266" w:rsidRPr="000A180A">
              <w:rPr>
                <w:sz w:val="26"/>
                <w:szCs w:val="26"/>
              </w:rPr>
              <w:t xml:space="preserve"> </w:t>
            </w:r>
          </w:p>
          <w:p w:rsidR="000E5266" w:rsidRPr="000A180A" w:rsidRDefault="000E5266" w:rsidP="00A20ED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  <w:sz w:val="26"/>
                <w:szCs w:val="26"/>
              </w:rPr>
            </w:pPr>
          </w:p>
          <w:p w:rsidR="000E5266" w:rsidRPr="000A180A" w:rsidRDefault="000E5266" w:rsidP="00A20ED0">
            <w:pPr>
              <w:rPr>
                <w:sz w:val="26"/>
                <w:szCs w:val="26"/>
              </w:rPr>
            </w:pPr>
          </w:p>
        </w:tc>
      </w:tr>
    </w:tbl>
    <w:p w:rsidR="0006103D" w:rsidRDefault="0006103D" w:rsidP="000E5266">
      <w:pPr>
        <w:rPr>
          <w:sz w:val="16"/>
          <w:szCs w:val="16"/>
        </w:rPr>
      </w:pPr>
    </w:p>
    <w:p w:rsidR="0006103D" w:rsidRDefault="0006103D" w:rsidP="000E5266">
      <w:pPr>
        <w:rPr>
          <w:sz w:val="16"/>
          <w:szCs w:val="16"/>
        </w:rPr>
      </w:pPr>
    </w:p>
    <w:p w:rsidR="0006103D" w:rsidRDefault="0006103D" w:rsidP="000E5266">
      <w:pPr>
        <w:rPr>
          <w:sz w:val="16"/>
          <w:szCs w:val="16"/>
        </w:rPr>
      </w:pPr>
    </w:p>
    <w:p w:rsidR="0006103D" w:rsidRDefault="0006103D" w:rsidP="000E5266">
      <w:pPr>
        <w:rPr>
          <w:sz w:val="16"/>
          <w:szCs w:val="16"/>
        </w:rPr>
      </w:pPr>
    </w:p>
    <w:p w:rsidR="000E5266" w:rsidRPr="000E5266" w:rsidRDefault="000E5266" w:rsidP="000E5266">
      <w:pPr>
        <w:rPr>
          <w:sz w:val="16"/>
          <w:szCs w:val="16"/>
        </w:rPr>
      </w:pPr>
      <w:r>
        <w:rPr>
          <w:sz w:val="16"/>
          <w:szCs w:val="16"/>
        </w:rPr>
        <w:t xml:space="preserve">8(383)58 </w:t>
      </w:r>
      <w:r w:rsidR="003A0C94">
        <w:rPr>
          <w:sz w:val="16"/>
          <w:szCs w:val="16"/>
        </w:rPr>
        <w:t>33-523</w:t>
      </w:r>
    </w:p>
    <w:p w:rsidR="000E5266" w:rsidRPr="000E5266" w:rsidRDefault="003A0C94" w:rsidP="000E5266">
      <w:pPr>
        <w:rPr>
          <w:sz w:val="16"/>
          <w:szCs w:val="16"/>
        </w:rPr>
      </w:pPr>
      <w:r>
        <w:rPr>
          <w:sz w:val="16"/>
          <w:szCs w:val="16"/>
        </w:rPr>
        <w:t>Кузнецова Г.А.</w:t>
      </w:r>
    </w:p>
    <w:p w:rsidR="0088168E" w:rsidRPr="000E5266" w:rsidRDefault="0088168E">
      <w:pPr>
        <w:rPr>
          <w:sz w:val="16"/>
          <w:szCs w:val="16"/>
        </w:rPr>
      </w:pPr>
    </w:p>
    <w:sectPr w:rsidR="0088168E" w:rsidRPr="000E5266" w:rsidSect="0088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66"/>
    <w:rsid w:val="0006103D"/>
    <w:rsid w:val="000663B0"/>
    <w:rsid w:val="000B3138"/>
    <w:rsid w:val="000B3B26"/>
    <w:rsid w:val="000E5266"/>
    <w:rsid w:val="00120512"/>
    <w:rsid w:val="00305D8A"/>
    <w:rsid w:val="00383A95"/>
    <w:rsid w:val="003A0C94"/>
    <w:rsid w:val="003F7837"/>
    <w:rsid w:val="00437A49"/>
    <w:rsid w:val="00567703"/>
    <w:rsid w:val="006912A7"/>
    <w:rsid w:val="006B7E23"/>
    <w:rsid w:val="006F0858"/>
    <w:rsid w:val="008270C1"/>
    <w:rsid w:val="0088168E"/>
    <w:rsid w:val="009244A2"/>
    <w:rsid w:val="00A203FF"/>
    <w:rsid w:val="00C5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6CF7"/>
  <w15:docId w15:val="{78FEF5CD-79CC-4321-B583-21E9EFE6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E5266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E52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2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Vasilyeva_ES</cp:lastModifiedBy>
  <cp:revision>6</cp:revision>
  <cp:lastPrinted>2024-04-02T04:32:00Z</cp:lastPrinted>
  <dcterms:created xsi:type="dcterms:W3CDTF">2024-04-02T07:08:00Z</dcterms:created>
  <dcterms:modified xsi:type="dcterms:W3CDTF">2024-04-02T07:09:00Z</dcterms:modified>
</cp:coreProperties>
</file>