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27" w:rsidRDefault="00F75F27" w:rsidP="00AA303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 ЛЯГУШЕНСКОГО СЕЛЬСОВЕТА КУПИНСКОГОРАЙОНА НОВОСИБИРСКОЙ ОБЛАСТИ</w:t>
      </w: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AA303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5F27" w:rsidRPr="00AA303B" w:rsidRDefault="00F75F27" w:rsidP="00AA30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AA303B">
        <w:rPr>
          <w:rFonts w:ascii="Times New Roman" w:hAnsi="Times New Roman"/>
          <w:b/>
          <w:color w:val="000000"/>
          <w:sz w:val="48"/>
          <w:szCs w:val="48"/>
        </w:rPr>
        <w:t>« МУНИЦИПАЛЬНЫЕ ВЕДОМОСТИ»</w:t>
      </w:r>
    </w:p>
    <w:p w:rsidR="00F75F27" w:rsidRDefault="00F75F27" w:rsidP="00AA30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AA303B">
        <w:rPr>
          <w:rFonts w:ascii="Times New Roman" w:hAnsi="Times New Roman"/>
          <w:b/>
          <w:color w:val="000000"/>
          <w:sz w:val="48"/>
          <w:szCs w:val="48"/>
        </w:rPr>
        <w:t>№43 от 19.12.2017г</w:t>
      </w:r>
    </w:p>
    <w:p w:rsidR="00F75F27" w:rsidRDefault="00F75F27" w:rsidP="00AA30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F75F27" w:rsidRDefault="00F75F27" w:rsidP="00AA30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F75F27" w:rsidRPr="00AA303B" w:rsidRDefault="00F75F27" w:rsidP="00AA303B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A303B">
        <w:rPr>
          <w:rFonts w:ascii="Times New Roman" w:hAnsi="Times New Roman"/>
          <w:color w:val="000000"/>
          <w:sz w:val="27"/>
          <w:szCs w:val="27"/>
          <w:lang w:eastAsia="ru-RU"/>
        </w:rPr>
        <w:t>Бюллетень утвержден</w:t>
      </w:r>
    </w:p>
    <w:p w:rsidR="00F75F27" w:rsidRPr="00AA303B" w:rsidRDefault="00F75F27" w:rsidP="00AA303B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A303B">
        <w:rPr>
          <w:rFonts w:ascii="Times New Roman" w:hAnsi="Times New Roman"/>
          <w:color w:val="000000"/>
          <w:sz w:val="27"/>
          <w:szCs w:val="27"/>
          <w:lang w:eastAsia="ru-RU"/>
        </w:rPr>
        <w:t>Решением 8-й сессии 3-го созыва</w:t>
      </w:r>
    </w:p>
    <w:p w:rsidR="00F75F27" w:rsidRPr="00AA303B" w:rsidRDefault="00F75F27" w:rsidP="00AA303B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A303B">
        <w:rPr>
          <w:rFonts w:ascii="Times New Roman" w:hAnsi="Times New Roman"/>
          <w:color w:val="000000"/>
          <w:sz w:val="27"/>
          <w:szCs w:val="27"/>
          <w:lang w:eastAsia="ru-RU"/>
        </w:rPr>
        <w:t>Совета депутатов Лягушенского</w:t>
      </w:r>
    </w:p>
    <w:p w:rsidR="00F75F27" w:rsidRPr="00AA303B" w:rsidRDefault="00F75F27" w:rsidP="00AA303B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A303B">
        <w:rPr>
          <w:rFonts w:ascii="Times New Roman" w:hAnsi="Times New Roman"/>
          <w:color w:val="000000"/>
          <w:sz w:val="27"/>
          <w:szCs w:val="27"/>
          <w:lang w:eastAsia="ru-RU"/>
        </w:rPr>
        <w:t>сельсовета от 28.12.2005 г №7</w:t>
      </w:r>
    </w:p>
    <w:p w:rsidR="00F75F27" w:rsidRPr="00AA303B" w:rsidRDefault="00F75F27" w:rsidP="00AA303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75F27" w:rsidRPr="00AA303B" w:rsidRDefault="00F75F27" w:rsidP="00AA303B">
      <w:pPr>
        <w:spacing w:after="0" w:line="240" w:lineRule="auto"/>
        <w:jc w:val="right"/>
        <w:rPr>
          <w:rFonts w:ascii="Times New Roman" w:hAnsi="Times New Roman"/>
          <w:b/>
          <w:color w:val="000000"/>
          <w:sz w:val="48"/>
          <w:szCs w:val="48"/>
        </w:rPr>
      </w:pPr>
    </w:p>
    <w:p w:rsidR="00F75F27" w:rsidRDefault="00F75F27" w:rsidP="00AA303B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AA303B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AA303B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D04D4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75F27" w:rsidRDefault="00F75F27" w:rsidP="00AA303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75F27" w:rsidRDefault="00F75F27" w:rsidP="00AA303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75F27" w:rsidRPr="00AA303B" w:rsidRDefault="00F75F27" w:rsidP="00AA303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A303B">
        <w:rPr>
          <w:rFonts w:ascii="Times New Roman" w:hAnsi="Times New Roman"/>
          <w:color w:val="000000"/>
          <w:sz w:val="24"/>
          <w:szCs w:val="24"/>
          <w:lang w:eastAsia="ru-RU"/>
        </w:rPr>
        <w:t>Ответственная за выпуск –</w:t>
      </w:r>
    </w:p>
    <w:p w:rsidR="00F75F27" w:rsidRPr="00AA303B" w:rsidRDefault="00F75F27" w:rsidP="00AA303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A303B">
        <w:rPr>
          <w:rFonts w:ascii="Times New Roman" w:hAnsi="Times New Roman"/>
          <w:color w:val="000000"/>
          <w:sz w:val="24"/>
          <w:szCs w:val="24"/>
          <w:lang w:eastAsia="ru-RU"/>
        </w:rPr>
        <w:t>Специалист администрации Лягушенского сельсовета Екимова О.А</w:t>
      </w:r>
    </w:p>
    <w:p w:rsidR="00F75F27" w:rsidRDefault="00F75F27" w:rsidP="00AA303B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 в рубрику «Прокурор разъясняет»:</w:t>
      </w:r>
    </w:p>
    <w:p w:rsidR="00F75F27" w:rsidRDefault="00F75F27" w:rsidP="00D04D4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75F27" w:rsidRDefault="00F75F27" w:rsidP="00D04D4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75F27" w:rsidRPr="005C16F3" w:rsidRDefault="00F75F27" w:rsidP="00D04D49">
      <w:pPr>
        <w:spacing w:after="0" w:line="240" w:lineRule="auto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 w:rsidRPr="00E118E6">
        <w:rPr>
          <w:rFonts w:ascii="Times New Roman" w:hAnsi="Times New Roman"/>
          <w:b/>
          <w:color w:val="000000"/>
          <w:sz w:val="28"/>
          <w:szCs w:val="28"/>
          <w:lang w:eastAsia="ru-RU"/>
        </w:rPr>
        <w:t>О</w:t>
      </w:r>
      <w:r w:rsidRPr="005C16F3">
        <w:rPr>
          <w:rFonts w:ascii="Times New Roman" w:hAnsi="Times New Roman"/>
          <w:b/>
          <w:color w:val="000000"/>
          <w:sz w:val="27"/>
          <w:szCs w:val="27"/>
          <w:lang w:eastAsia="ru-RU"/>
        </w:rPr>
        <w:t xml:space="preserve"> взаимодействии прокуратуры района с органами местного самоуправления в правотворческой деятельности.</w:t>
      </w:r>
    </w:p>
    <w:p w:rsidR="00F75F27" w:rsidRPr="005C16F3" w:rsidRDefault="00F75F27" w:rsidP="00D04D49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</w:t>
      </w: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</w:t>
      </w:r>
      <w:r w:rsidRPr="005C16F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соответствии со ст. 9 </w:t>
      </w:r>
      <w:r w:rsidRPr="005C16F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>Федерального закона от 17.01.92 № 2202-1 «О прокуратуре Российской Федерации» прокурор при установлении в ходе осуществления своих полномочий необходимости совершенствования действующих нормативных правовых актов вправе вносить в законодательные органы и органы, обладающие правом законодательной инициативы, соответствующего и нижестоящего уровней предложения об изменении, дополнении, отмене или принятии законов и иных нормативных правовых актов.</w:t>
      </w:r>
    </w:p>
    <w:p w:rsidR="00F75F27" w:rsidRPr="00837294" w:rsidRDefault="00F75F27" w:rsidP="002408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>Частью ч. 1 ст. 46 Федерального закона от 06.10.2003 № 131-ФЗ «Об общих принципах организации местного самоуправления в Российской Федерации» определено, что проекты муниципальных правовых актов могут вноситься иными субъектами правотворческой инициативы, установленными уставом муниципального образования</w:t>
      </w:r>
      <w:r w:rsidRPr="005C16F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Согласно </w:t>
      </w: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5C16F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Уставов муниципальных образований прокурор </w:t>
      </w: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является субъектом правотворческой инициативы.</w:t>
      </w:r>
    </w:p>
    <w:p w:rsidR="00F75F27" w:rsidRPr="005C16F3" w:rsidRDefault="00F75F27" w:rsidP="00E118E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>Основными направлениями правотворче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ской деятельности прокуратуры </w:t>
      </w: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являются: инициирование принятия нормативных правовых актов, изменений и дополнений в них, подготовка заключений на нормативные правовые акты и их проекты, а также участие в обсуждении проектов нормативных правовых актов на заседаниях постоянных депутатских комиссий и рабочих встречах.</w:t>
      </w:r>
    </w:p>
    <w:p w:rsidR="00F75F27" w:rsidRPr="005C16F3" w:rsidRDefault="00F75F27" w:rsidP="00E118E6">
      <w:pPr>
        <w:spacing w:after="0" w:line="240" w:lineRule="auto"/>
        <w:ind w:firstLine="703"/>
        <w:jc w:val="both"/>
        <w:rPr>
          <w:rFonts w:ascii="Times New Roman" w:hAnsi="Times New Roman"/>
          <w:sz w:val="27"/>
          <w:szCs w:val="27"/>
        </w:rPr>
      </w:pPr>
      <w:r w:rsidRPr="005C16F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Реализуя вышеуказанные полномочия прокуратурой района в  истекшем периоде 2017 года в органы местного самоуправления было направлено 30 проектов решений о внесении изменений в уставы, которые учтены и по ним приняты решения представительными органами. В порядке ст. 9 Федерального закона</w:t>
      </w:r>
      <w:r w:rsidRPr="005C16F3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83729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от 17.01.92 № 2202-1 </w:t>
      </w:r>
      <w:r w:rsidRPr="005C16F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« О прокуратуре Российской Федерации» направлено </w:t>
      </w:r>
      <w:r w:rsidRPr="005C16F3">
        <w:rPr>
          <w:rFonts w:ascii="Times New Roman" w:hAnsi="Times New Roman"/>
          <w:sz w:val="27"/>
          <w:szCs w:val="27"/>
        </w:rPr>
        <w:t>35 предложений  о принятии муниципальных нормативных актов, которые учтены и по ним принято 37 нормативных правовых актов, внесено 96 представлений о необходимости принятия или приведения в соответствие с изменениями федерального законодательства нормативных правовых актов, по которым 88 нормативных актов приведено в соответствие с законом.</w:t>
      </w:r>
    </w:p>
    <w:p w:rsidR="00F75F27" w:rsidRPr="005C16F3" w:rsidRDefault="00F75F27" w:rsidP="005C16F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5C16F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Участвуя в правотворческой деятельности, прокуроры одновременно реализуют возложенную на них функцию правозащиты, обеспечивают верховенство законов. Принятие всеми представительными и исполнительными органами нормативно-правовых актов в строгом соответствии с Конституцией РФ и законами, а именно на это направлена правотворческая деятельность прокурора, предупреждает нарушения прав и свобод граждан, законных интересов юридических лиц, способствует повышению авторитета органов представительной и исполнительной власти, что положительно сказывается на укреплении  законности и правопорядка.</w:t>
      </w:r>
    </w:p>
    <w:p w:rsidR="00F75F27" w:rsidRPr="005C16F3" w:rsidRDefault="00F75F27" w:rsidP="002408EB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F75F27" w:rsidRPr="005C16F3" w:rsidRDefault="00F75F27" w:rsidP="002408E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C16F3">
        <w:rPr>
          <w:rFonts w:ascii="Times New Roman" w:hAnsi="Times New Roman"/>
          <w:sz w:val="27"/>
          <w:szCs w:val="27"/>
        </w:rPr>
        <w:t>Старший помощник прокурора</w:t>
      </w:r>
    </w:p>
    <w:p w:rsidR="00F75F27" w:rsidRPr="005C16F3" w:rsidRDefault="00F75F27" w:rsidP="002408E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C16F3">
        <w:rPr>
          <w:rFonts w:ascii="Times New Roman" w:hAnsi="Times New Roman"/>
          <w:sz w:val="27"/>
          <w:szCs w:val="27"/>
        </w:rPr>
        <w:t xml:space="preserve">младший советник юстиции                                                    Г.Н.Мельниченко                             </w:t>
      </w:r>
    </w:p>
    <w:sectPr w:rsidR="00F75F27" w:rsidRPr="005C16F3" w:rsidSect="00077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294"/>
    <w:rsid w:val="00077076"/>
    <w:rsid w:val="002408EB"/>
    <w:rsid w:val="0025561D"/>
    <w:rsid w:val="002F4ECA"/>
    <w:rsid w:val="003422F0"/>
    <w:rsid w:val="003E055A"/>
    <w:rsid w:val="005C16F3"/>
    <w:rsid w:val="00837294"/>
    <w:rsid w:val="009A4A06"/>
    <w:rsid w:val="00A34E87"/>
    <w:rsid w:val="00AA303B"/>
    <w:rsid w:val="00D04D49"/>
    <w:rsid w:val="00E118E6"/>
    <w:rsid w:val="00F7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372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-share-btnwrap">
    <w:name w:val="b-share-btn__wrap"/>
    <w:basedOn w:val="DefaultParagraphFont"/>
    <w:uiPriority w:val="99"/>
    <w:rsid w:val="0083729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476</Words>
  <Characters>2717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User</cp:lastModifiedBy>
  <cp:revision>5</cp:revision>
  <dcterms:created xsi:type="dcterms:W3CDTF">2017-12-21T04:06:00Z</dcterms:created>
  <dcterms:modified xsi:type="dcterms:W3CDTF">2017-12-21T05:32:00Z</dcterms:modified>
</cp:coreProperties>
</file>